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52D54" w14:textId="7CD0E814" w:rsidR="009C6279" w:rsidRPr="002C3B11" w:rsidRDefault="00D5509E" w:rsidP="005764BF">
      <w:pPr>
        <w:ind w:left="284" w:right="284"/>
        <w:jc w:val="both"/>
        <w:rPr>
          <w:rFonts w:ascii="Arial Narrow" w:hAnsi="Arial Narrow" w:cs="Arial"/>
          <w:sz w:val="20"/>
          <w:szCs w:val="20"/>
        </w:rPr>
      </w:pPr>
      <w:r w:rsidRPr="002C3B11">
        <w:rPr>
          <w:rFonts w:ascii="Arial Narrow" w:hAnsi="Arial Narrow" w:cs="Arial"/>
          <w:sz w:val="20"/>
          <w:szCs w:val="20"/>
        </w:rPr>
        <w:t>These te</w:t>
      </w:r>
      <w:r w:rsidR="00E872BB" w:rsidRPr="002C3B11">
        <w:rPr>
          <w:rFonts w:ascii="Arial Narrow" w:hAnsi="Arial Narrow" w:cs="Arial"/>
          <w:sz w:val="20"/>
          <w:szCs w:val="20"/>
        </w:rPr>
        <w:t xml:space="preserve">rms and conditions </w:t>
      </w:r>
      <w:r w:rsidR="002301F8">
        <w:rPr>
          <w:rFonts w:ascii="Arial Narrow" w:hAnsi="Arial Narrow" w:cs="Arial"/>
          <w:sz w:val="20"/>
          <w:szCs w:val="20"/>
        </w:rPr>
        <w:t xml:space="preserve">(these </w:t>
      </w:r>
      <w:r w:rsidR="002301F8" w:rsidRPr="002301F8">
        <w:rPr>
          <w:rFonts w:ascii="Arial Narrow" w:hAnsi="Arial Narrow" w:cs="Arial"/>
          <w:b/>
          <w:bCs/>
          <w:sz w:val="20"/>
          <w:szCs w:val="20"/>
        </w:rPr>
        <w:t>Conditions</w:t>
      </w:r>
      <w:r w:rsidR="002301F8">
        <w:rPr>
          <w:rFonts w:ascii="Arial Narrow" w:hAnsi="Arial Narrow" w:cs="Arial"/>
          <w:sz w:val="20"/>
          <w:szCs w:val="20"/>
        </w:rPr>
        <w:t xml:space="preserve">) </w:t>
      </w:r>
      <w:r w:rsidR="00E872BB" w:rsidRPr="002C3B11">
        <w:rPr>
          <w:rFonts w:ascii="Arial Narrow" w:hAnsi="Arial Narrow" w:cs="Arial"/>
          <w:sz w:val="20"/>
          <w:szCs w:val="20"/>
        </w:rPr>
        <w:t>apply to</w:t>
      </w:r>
      <w:r w:rsidR="00EE1088" w:rsidRPr="002C3B11">
        <w:rPr>
          <w:rFonts w:ascii="Arial Narrow" w:hAnsi="Arial Narrow" w:cs="Arial"/>
          <w:sz w:val="20"/>
          <w:szCs w:val="20"/>
        </w:rPr>
        <w:t xml:space="preserve"> </w:t>
      </w:r>
      <w:r w:rsidRPr="002C3B11">
        <w:rPr>
          <w:rFonts w:ascii="Arial Narrow" w:hAnsi="Arial Narrow" w:cs="Arial"/>
          <w:sz w:val="20"/>
          <w:szCs w:val="20"/>
        </w:rPr>
        <w:t>a</w:t>
      </w:r>
      <w:r w:rsidR="00E872BB" w:rsidRPr="002C3B11">
        <w:rPr>
          <w:rFonts w:ascii="Arial Narrow" w:hAnsi="Arial Narrow" w:cs="Arial"/>
          <w:sz w:val="20"/>
          <w:szCs w:val="20"/>
        </w:rPr>
        <w:t>ll</w:t>
      </w:r>
      <w:r w:rsidRPr="002C3B11">
        <w:rPr>
          <w:rFonts w:ascii="Arial Narrow" w:hAnsi="Arial Narrow" w:cs="Arial"/>
          <w:sz w:val="20"/>
          <w:szCs w:val="20"/>
        </w:rPr>
        <w:t xml:space="preserve"> </w:t>
      </w:r>
      <w:r w:rsidR="00CD1C8E" w:rsidRPr="002C3B11">
        <w:rPr>
          <w:rFonts w:ascii="Arial Narrow" w:hAnsi="Arial Narrow" w:cs="Arial"/>
          <w:sz w:val="20"/>
          <w:szCs w:val="20"/>
        </w:rPr>
        <w:t>purchase</w:t>
      </w:r>
      <w:r w:rsidR="001A3193" w:rsidRPr="002C3B11">
        <w:rPr>
          <w:rFonts w:ascii="Arial Narrow" w:hAnsi="Arial Narrow" w:cs="Arial"/>
          <w:sz w:val="20"/>
          <w:szCs w:val="20"/>
        </w:rPr>
        <w:t>s</w:t>
      </w:r>
      <w:r w:rsidR="00CD1C8E" w:rsidRPr="002C3B11">
        <w:rPr>
          <w:rFonts w:ascii="Arial Narrow" w:hAnsi="Arial Narrow" w:cs="Arial"/>
          <w:sz w:val="20"/>
          <w:szCs w:val="20"/>
        </w:rPr>
        <w:t xml:space="preserve"> of and/or subscriptions to </w:t>
      </w:r>
      <w:r w:rsidR="00D01921" w:rsidRPr="002C3B11">
        <w:rPr>
          <w:rFonts w:ascii="Arial Narrow" w:hAnsi="Arial Narrow" w:cs="Arial"/>
          <w:sz w:val="20"/>
          <w:szCs w:val="20"/>
        </w:rPr>
        <w:t>an</w:t>
      </w:r>
      <w:r w:rsidR="00045582" w:rsidRPr="002C3B11">
        <w:rPr>
          <w:rFonts w:ascii="Arial Narrow" w:hAnsi="Arial Narrow" w:cs="Arial"/>
          <w:sz w:val="20"/>
          <w:szCs w:val="20"/>
        </w:rPr>
        <w:t>y</w:t>
      </w:r>
      <w:r w:rsidR="00D01921" w:rsidRPr="002C3B11">
        <w:rPr>
          <w:rFonts w:ascii="Arial Narrow" w:hAnsi="Arial Narrow" w:cs="Arial"/>
          <w:sz w:val="20"/>
          <w:szCs w:val="20"/>
        </w:rPr>
        <w:t xml:space="preserve"> </w:t>
      </w:r>
      <w:r w:rsidR="00CD1C8E" w:rsidRPr="002C3B11">
        <w:rPr>
          <w:rFonts w:ascii="Arial Narrow" w:hAnsi="Arial Narrow" w:cs="Arial"/>
          <w:sz w:val="20"/>
          <w:szCs w:val="20"/>
        </w:rPr>
        <w:t>market research report</w:t>
      </w:r>
      <w:r w:rsidR="002A526D" w:rsidRPr="002C3B11">
        <w:rPr>
          <w:rFonts w:ascii="Arial Narrow" w:hAnsi="Arial Narrow" w:cs="Arial"/>
          <w:sz w:val="20"/>
          <w:szCs w:val="20"/>
        </w:rPr>
        <w:t xml:space="preserve"> </w:t>
      </w:r>
      <w:r w:rsidR="00C02637" w:rsidRPr="002C3B11">
        <w:rPr>
          <w:rFonts w:ascii="Arial Narrow" w:hAnsi="Arial Narrow" w:cs="Arial"/>
          <w:sz w:val="20"/>
          <w:szCs w:val="20"/>
        </w:rPr>
        <w:t xml:space="preserve">(each a </w:t>
      </w:r>
      <w:r w:rsidR="00CD1C8E" w:rsidRPr="002C3B11">
        <w:rPr>
          <w:rFonts w:ascii="Arial Narrow" w:hAnsi="Arial Narrow" w:cs="Arial"/>
          <w:b/>
          <w:sz w:val="20"/>
          <w:szCs w:val="20"/>
        </w:rPr>
        <w:t>Report</w:t>
      </w:r>
      <w:r w:rsidR="00C02637" w:rsidRPr="002C3B11">
        <w:rPr>
          <w:rFonts w:ascii="Arial Narrow" w:hAnsi="Arial Narrow" w:cs="Arial"/>
          <w:sz w:val="20"/>
          <w:szCs w:val="20"/>
        </w:rPr>
        <w:t>)</w:t>
      </w:r>
      <w:r w:rsidRPr="002C3B11">
        <w:rPr>
          <w:rFonts w:ascii="Arial Narrow" w:hAnsi="Arial Narrow" w:cs="Arial"/>
          <w:sz w:val="20"/>
          <w:szCs w:val="20"/>
        </w:rPr>
        <w:t xml:space="preserve"> </w:t>
      </w:r>
      <w:r w:rsidR="00CD1C8E" w:rsidRPr="002C3B11">
        <w:rPr>
          <w:rFonts w:ascii="Arial Narrow" w:hAnsi="Arial Narrow" w:cs="Arial"/>
          <w:sz w:val="20"/>
          <w:szCs w:val="20"/>
        </w:rPr>
        <w:t>produced</w:t>
      </w:r>
      <w:r w:rsidR="00C02637" w:rsidRPr="002C3B11">
        <w:rPr>
          <w:rFonts w:ascii="Arial Narrow" w:hAnsi="Arial Narrow" w:cs="Arial"/>
          <w:sz w:val="20"/>
          <w:szCs w:val="20"/>
        </w:rPr>
        <w:t xml:space="preserve"> </w:t>
      </w:r>
      <w:r w:rsidRPr="002C3B11">
        <w:rPr>
          <w:rFonts w:ascii="Arial Narrow" w:hAnsi="Arial Narrow" w:cs="Arial"/>
          <w:sz w:val="20"/>
          <w:szCs w:val="20"/>
        </w:rPr>
        <w:t>by</w:t>
      </w:r>
      <w:r w:rsidR="00D93340" w:rsidRPr="002C3B11">
        <w:rPr>
          <w:rFonts w:ascii="Arial Narrow" w:hAnsi="Arial Narrow" w:cs="Arial"/>
          <w:sz w:val="20"/>
          <w:szCs w:val="20"/>
        </w:rPr>
        <w:t xml:space="preserve"> </w:t>
      </w:r>
      <w:r w:rsidR="009655CF" w:rsidRPr="002C3B11">
        <w:rPr>
          <w:rFonts w:ascii="Arial Narrow" w:hAnsi="Arial Narrow" w:cs="Arial"/>
          <w:sz w:val="20"/>
          <w:szCs w:val="20"/>
        </w:rPr>
        <w:t>Solar Media</w:t>
      </w:r>
      <w:r w:rsidR="00363786" w:rsidRPr="002C3B11">
        <w:rPr>
          <w:rFonts w:ascii="Arial Narrow" w:hAnsi="Arial Narrow" w:cs="Arial"/>
          <w:sz w:val="20"/>
          <w:szCs w:val="20"/>
        </w:rPr>
        <w:t xml:space="preserve"> </w:t>
      </w:r>
      <w:r w:rsidR="001575AD" w:rsidRPr="002C3B11">
        <w:rPr>
          <w:rFonts w:ascii="Arial Narrow" w:hAnsi="Arial Narrow" w:cs="Arial"/>
          <w:sz w:val="20"/>
          <w:szCs w:val="20"/>
        </w:rPr>
        <w:t>(as defined in Condition</w:t>
      </w:r>
      <w:r w:rsidR="00331197">
        <w:rPr>
          <w:rFonts w:ascii="Arial Narrow" w:hAnsi="Arial Narrow" w:cs="Arial"/>
          <w:sz w:val="20"/>
          <w:szCs w:val="20"/>
        </w:rPr>
        <w:t xml:space="preserve"> </w:t>
      </w:r>
      <w:r w:rsidR="00CB6673">
        <w:rPr>
          <w:rFonts w:ascii="Arial Narrow" w:hAnsi="Arial Narrow" w:cs="Arial"/>
          <w:sz w:val="20"/>
          <w:szCs w:val="20"/>
        </w:rPr>
        <w:t>8</w:t>
      </w:r>
      <w:r w:rsidR="001575AD" w:rsidRPr="002C3B11">
        <w:rPr>
          <w:rFonts w:ascii="Arial Narrow" w:hAnsi="Arial Narrow" w:cs="Arial"/>
          <w:sz w:val="20"/>
          <w:szCs w:val="20"/>
        </w:rPr>
        <w:t>)</w:t>
      </w:r>
      <w:r w:rsidR="00D97076" w:rsidRPr="002C3B11">
        <w:rPr>
          <w:rFonts w:ascii="Arial Narrow" w:hAnsi="Arial Narrow" w:cs="Arial"/>
          <w:sz w:val="20"/>
          <w:szCs w:val="20"/>
        </w:rPr>
        <w:t>.</w:t>
      </w:r>
      <w:r w:rsidR="004A57D5" w:rsidRPr="002C3B11">
        <w:rPr>
          <w:rFonts w:ascii="Arial Narrow" w:hAnsi="Arial Narrow" w:cs="Arial"/>
          <w:sz w:val="20"/>
          <w:szCs w:val="20"/>
        </w:rPr>
        <w:t xml:space="preserve"> </w:t>
      </w:r>
      <w:r w:rsidRPr="002C3B11">
        <w:rPr>
          <w:rFonts w:ascii="Arial Narrow" w:hAnsi="Arial Narrow" w:cs="Arial"/>
          <w:sz w:val="20"/>
          <w:szCs w:val="20"/>
        </w:rPr>
        <w:t>Please read them carefully as they contain important information</w:t>
      </w:r>
      <w:r w:rsidR="00DE62D8" w:rsidRPr="002C3B11">
        <w:rPr>
          <w:rFonts w:ascii="Arial Narrow" w:hAnsi="Arial Narrow" w:cs="Arial"/>
          <w:sz w:val="20"/>
          <w:szCs w:val="20"/>
        </w:rPr>
        <w:t>.</w:t>
      </w:r>
      <w:r w:rsidR="004A57D5" w:rsidRPr="002C3B11">
        <w:rPr>
          <w:rFonts w:ascii="Arial Narrow" w:hAnsi="Arial Narrow" w:cs="Arial"/>
          <w:sz w:val="20"/>
          <w:szCs w:val="20"/>
        </w:rPr>
        <w:t xml:space="preserve"> </w:t>
      </w:r>
      <w:r w:rsidR="00EE1088" w:rsidRPr="002C3B11">
        <w:rPr>
          <w:rFonts w:ascii="Arial Narrow" w:hAnsi="Arial Narrow" w:cs="Arial"/>
          <w:sz w:val="20"/>
          <w:szCs w:val="20"/>
        </w:rPr>
        <w:t xml:space="preserve">By </w:t>
      </w:r>
      <w:r w:rsidR="004B6097" w:rsidRPr="002C3B11">
        <w:rPr>
          <w:rFonts w:ascii="Arial Narrow" w:hAnsi="Arial Narrow" w:cs="Arial"/>
          <w:sz w:val="20"/>
          <w:szCs w:val="20"/>
        </w:rPr>
        <w:t>purchasing/subscribing to a Report</w:t>
      </w:r>
      <w:r w:rsidR="00C937B1" w:rsidRPr="002C3B11">
        <w:rPr>
          <w:rFonts w:ascii="Arial Narrow" w:hAnsi="Arial Narrow" w:cs="Arial"/>
          <w:sz w:val="20"/>
          <w:szCs w:val="20"/>
        </w:rPr>
        <w:t>,</w:t>
      </w:r>
      <w:r w:rsidR="00EE1088" w:rsidRPr="002C3B11">
        <w:rPr>
          <w:rFonts w:ascii="Arial Narrow" w:hAnsi="Arial Narrow" w:cs="Arial"/>
          <w:sz w:val="20"/>
          <w:szCs w:val="20"/>
        </w:rPr>
        <w:t xml:space="preserve"> you agree to be bound by these </w:t>
      </w:r>
      <w:r w:rsidR="002301F8">
        <w:rPr>
          <w:rFonts w:ascii="Arial Narrow" w:hAnsi="Arial Narrow" w:cs="Arial"/>
          <w:sz w:val="20"/>
          <w:szCs w:val="20"/>
        </w:rPr>
        <w:t>C</w:t>
      </w:r>
      <w:r w:rsidR="00A90F02" w:rsidRPr="002C3B11">
        <w:rPr>
          <w:rFonts w:ascii="Arial Narrow" w:hAnsi="Arial Narrow" w:cs="Arial"/>
          <w:sz w:val="20"/>
          <w:szCs w:val="20"/>
        </w:rPr>
        <w:t>onditions</w:t>
      </w:r>
      <w:r w:rsidR="00BA4F87" w:rsidRPr="002C3B11">
        <w:rPr>
          <w:rFonts w:ascii="Arial Narrow" w:hAnsi="Arial Narrow" w:cs="Arial"/>
          <w:sz w:val="20"/>
          <w:szCs w:val="20"/>
        </w:rPr>
        <w:t>.</w:t>
      </w:r>
    </w:p>
    <w:p w14:paraId="37321672" w14:textId="4E492EF9" w:rsidR="006940D0" w:rsidRDefault="00BA4F87" w:rsidP="005764BF">
      <w:pPr>
        <w:pStyle w:val="ListParagraph"/>
        <w:numPr>
          <w:ilvl w:val="0"/>
          <w:numId w:val="3"/>
        </w:numPr>
        <w:ind w:left="567" w:right="284" w:hanging="283"/>
        <w:contextualSpacing w:val="0"/>
        <w:jc w:val="both"/>
        <w:rPr>
          <w:rFonts w:ascii="Arial Narrow" w:hAnsi="Arial Narrow" w:cs="Arial"/>
          <w:sz w:val="20"/>
          <w:szCs w:val="20"/>
        </w:rPr>
      </w:pPr>
      <w:r w:rsidRPr="002C3B11">
        <w:rPr>
          <w:rFonts w:ascii="Arial Narrow" w:hAnsi="Arial Narrow" w:cs="Arial"/>
          <w:sz w:val="20"/>
          <w:szCs w:val="20"/>
        </w:rPr>
        <w:t xml:space="preserve">All </w:t>
      </w:r>
      <w:r w:rsidR="00F13DB5" w:rsidRPr="002C3B11">
        <w:rPr>
          <w:rFonts w:ascii="Arial Narrow" w:hAnsi="Arial Narrow" w:cs="Arial"/>
          <w:sz w:val="20"/>
          <w:szCs w:val="20"/>
        </w:rPr>
        <w:t xml:space="preserve">information contained within the Report remains the property of </w:t>
      </w:r>
      <w:r w:rsidR="00314034" w:rsidRPr="002C3B11">
        <w:rPr>
          <w:rFonts w:ascii="Arial Narrow" w:hAnsi="Arial Narrow" w:cs="Arial"/>
          <w:sz w:val="20"/>
          <w:szCs w:val="20"/>
        </w:rPr>
        <w:t xml:space="preserve">(or is appropriately licensed to, as applicable) </w:t>
      </w:r>
      <w:r w:rsidR="00F13DB5" w:rsidRPr="002C3B11">
        <w:rPr>
          <w:rFonts w:ascii="Arial Narrow" w:hAnsi="Arial Narrow" w:cs="Arial"/>
          <w:sz w:val="20"/>
          <w:szCs w:val="20"/>
        </w:rPr>
        <w:t>Solar Media at all times.</w:t>
      </w:r>
      <w:r w:rsidR="002413E5">
        <w:rPr>
          <w:rFonts w:ascii="Arial Narrow" w:hAnsi="Arial Narrow" w:cs="Arial"/>
          <w:sz w:val="20"/>
          <w:szCs w:val="20"/>
        </w:rPr>
        <w:t xml:space="preserve"> </w:t>
      </w:r>
      <w:r w:rsidR="00F13DB5" w:rsidRPr="002C3B11">
        <w:rPr>
          <w:rFonts w:ascii="Arial Narrow" w:hAnsi="Arial Narrow" w:cs="Arial"/>
          <w:sz w:val="20"/>
          <w:szCs w:val="20"/>
        </w:rPr>
        <w:t xml:space="preserve">You will not acquire any ownership rights or Intellectual Property Rights in the </w:t>
      </w:r>
      <w:r w:rsidR="00FC582F" w:rsidRPr="002C3B11">
        <w:rPr>
          <w:rFonts w:ascii="Arial Narrow" w:hAnsi="Arial Narrow" w:cs="Arial"/>
          <w:sz w:val="20"/>
          <w:szCs w:val="20"/>
        </w:rPr>
        <w:t>Report by virtue of your purchase/subscription.</w:t>
      </w:r>
      <w:r w:rsidR="002413E5">
        <w:rPr>
          <w:rFonts w:ascii="Arial Narrow" w:hAnsi="Arial Narrow" w:cs="Arial"/>
          <w:sz w:val="20"/>
          <w:szCs w:val="20"/>
        </w:rPr>
        <w:t xml:space="preserve"> </w:t>
      </w:r>
      <w:r w:rsidR="00FC582F" w:rsidRPr="002C3B11">
        <w:rPr>
          <w:rFonts w:ascii="Arial Narrow" w:hAnsi="Arial Narrow" w:cs="Arial"/>
          <w:sz w:val="20"/>
          <w:szCs w:val="20"/>
        </w:rPr>
        <w:t>For the purposes of these</w:t>
      </w:r>
      <w:r w:rsidR="002301F8">
        <w:rPr>
          <w:rFonts w:ascii="Arial Narrow" w:hAnsi="Arial Narrow" w:cs="Arial"/>
          <w:sz w:val="20"/>
          <w:szCs w:val="20"/>
        </w:rPr>
        <w:t xml:space="preserve"> Conditions</w:t>
      </w:r>
      <w:r w:rsidR="00FC582F" w:rsidRPr="002C3B11">
        <w:rPr>
          <w:rFonts w:ascii="Arial Narrow" w:hAnsi="Arial Narrow" w:cs="Arial"/>
          <w:sz w:val="20"/>
          <w:szCs w:val="20"/>
        </w:rPr>
        <w:t xml:space="preserve">, </w:t>
      </w:r>
      <w:r w:rsidR="00335845" w:rsidRPr="002C3B11">
        <w:rPr>
          <w:rFonts w:ascii="Arial Narrow" w:hAnsi="Arial Narrow" w:cs="Arial"/>
          <w:b/>
          <w:bCs/>
          <w:sz w:val="20"/>
          <w:szCs w:val="20"/>
        </w:rPr>
        <w:t>Intellectual Property Rights</w:t>
      </w:r>
      <w:r w:rsidR="00335845" w:rsidRPr="002C3B11">
        <w:rPr>
          <w:rFonts w:ascii="Arial Narrow" w:hAnsi="Arial Narrow" w:cs="Arial"/>
          <w:sz w:val="20"/>
          <w:szCs w:val="20"/>
        </w:rPr>
        <w:t xml:space="preserve"> shall mean trademarks, trading names, domain names, logos, rights in design, copyrights, database rights, moral rights, goodwill, rights of confidence, know-how and trade secrets and all other intellectual property rights or analogous rights, whether registered or unregistered, that subsist now or in the future anywhere in the world.</w:t>
      </w:r>
    </w:p>
    <w:p w14:paraId="3641B844" w14:textId="3BA8A482" w:rsidR="00733F62" w:rsidRDefault="00F42498" w:rsidP="005764BF">
      <w:pPr>
        <w:pStyle w:val="ListParagraph"/>
        <w:numPr>
          <w:ilvl w:val="0"/>
          <w:numId w:val="3"/>
        </w:numPr>
        <w:ind w:left="567" w:right="284" w:hanging="283"/>
        <w:contextualSpacing w:val="0"/>
        <w:jc w:val="both"/>
        <w:rPr>
          <w:rFonts w:ascii="Arial Narrow" w:hAnsi="Arial Narrow" w:cs="Arial"/>
          <w:sz w:val="20"/>
          <w:szCs w:val="20"/>
        </w:rPr>
      </w:pPr>
      <w:r w:rsidRPr="006940D0">
        <w:rPr>
          <w:rFonts w:ascii="Arial Narrow" w:hAnsi="Arial Narrow" w:cs="Arial"/>
          <w:sz w:val="20"/>
          <w:szCs w:val="20"/>
        </w:rPr>
        <w:t>The Report is prepared for the exclusive use and benefit of the named subscribers and is provided solely for information purposes only.</w:t>
      </w:r>
      <w:r w:rsidR="00733F62">
        <w:rPr>
          <w:rFonts w:ascii="Arial Narrow" w:hAnsi="Arial Narrow" w:cs="Arial"/>
          <w:sz w:val="20"/>
          <w:szCs w:val="20"/>
        </w:rPr>
        <w:t xml:space="preserve"> </w:t>
      </w:r>
      <w:r w:rsidRPr="006940D0">
        <w:rPr>
          <w:rFonts w:ascii="Arial Narrow" w:hAnsi="Arial Narrow" w:cs="Arial"/>
          <w:sz w:val="20"/>
          <w:szCs w:val="20"/>
        </w:rPr>
        <w:t>Y</w:t>
      </w:r>
      <w:r w:rsidR="00D07754" w:rsidRPr="006940D0">
        <w:rPr>
          <w:rFonts w:ascii="Arial Narrow" w:hAnsi="Arial Narrow" w:cs="Arial"/>
          <w:sz w:val="20"/>
          <w:szCs w:val="20"/>
        </w:rPr>
        <w:t xml:space="preserve">ou may not share </w:t>
      </w:r>
      <w:r w:rsidR="0003343C">
        <w:rPr>
          <w:rFonts w:ascii="Arial Narrow" w:hAnsi="Arial Narrow" w:cs="Arial"/>
          <w:sz w:val="20"/>
          <w:szCs w:val="20"/>
        </w:rPr>
        <w:t xml:space="preserve">all or part of </w:t>
      </w:r>
      <w:r w:rsidR="00D07754" w:rsidRPr="006940D0">
        <w:rPr>
          <w:rFonts w:ascii="Arial Narrow" w:hAnsi="Arial Narrow" w:cs="Arial"/>
          <w:sz w:val="20"/>
          <w:szCs w:val="20"/>
        </w:rPr>
        <w:t>the content of the Report with any</w:t>
      </w:r>
      <w:r w:rsidR="00A70231">
        <w:rPr>
          <w:rFonts w:ascii="Arial Narrow" w:hAnsi="Arial Narrow" w:cs="Arial"/>
          <w:sz w:val="20"/>
          <w:szCs w:val="20"/>
        </w:rPr>
        <w:t xml:space="preserve"> person </w:t>
      </w:r>
      <w:r w:rsidRPr="006940D0">
        <w:rPr>
          <w:rFonts w:ascii="Arial Narrow" w:hAnsi="Arial Narrow" w:cs="Arial"/>
          <w:sz w:val="20"/>
          <w:szCs w:val="20"/>
        </w:rPr>
        <w:t>other than the named subscribers</w:t>
      </w:r>
      <w:r w:rsidR="00C536EE">
        <w:rPr>
          <w:rFonts w:ascii="Arial Narrow" w:hAnsi="Arial Narrow" w:cs="Arial"/>
          <w:sz w:val="20"/>
          <w:szCs w:val="20"/>
        </w:rPr>
        <w:t xml:space="preserve">, </w:t>
      </w:r>
      <w:r w:rsidR="00C536EE" w:rsidRPr="00C536EE">
        <w:rPr>
          <w:rFonts w:ascii="Arial Narrow" w:hAnsi="Arial Narrow" w:cs="Arial"/>
          <w:sz w:val="20"/>
          <w:szCs w:val="20"/>
        </w:rPr>
        <w:t>without the express prior written consent of Solar Media.</w:t>
      </w:r>
    </w:p>
    <w:p w14:paraId="058417BD" w14:textId="49E77144" w:rsidR="00801F8A" w:rsidRPr="00733F62" w:rsidRDefault="00525DE4" w:rsidP="005764BF">
      <w:pPr>
        <w:pStyle w:val="ListParagraph"/>
        <w:numPr>
          <w:ilvl w:val="0"/>
          <w:numId w:val="3"/>
        </w:numPr>
        <w:ind w:left="567" w:right="284" w:hanging="283"/>
        <w:contextualSpacing w:val="0"/>
        <w:jc w:val="both"/>
        <w:rPr>
          <w:rFonts w:ascii="Arial Narrow" w:hAnsi="Arial Narrow" w:cs="Arial"/>
          <w:sz w:val="20"/>
          <w:szCs w:val="20"/>
        </w:rPr>
      </w:pPr>
      <w:r w:rsidRPr="00733F62">
        <w:rPr>
          <w:rFonts w:ascii="Arial Narrow" w:hAnsi="Arial Narrow" w:cs="Arial"/>
          <w:sz w:val="20"/>
          <w:szCs w:val="20"/>
        </w:rPr>
        <w:t>You must not: (i) copy, edit, modify, adapt, translate, port, reproduce, distribute, transfer, sell, sublicense, assign or otherwise make available the Report or any part thereof, (ii) prepare any derivative materials, host services or distributions to third parties based on the Report or any part thereof, (iii) reverse engineer, disassemble or decompile the Report or any part thereof, or attempt to discover or disclose the source code thereof, or (iv) authorise or permit any person or entity to do any of the foregoing</w:t>
      </w:r>
      <w:bookmarkStart w:id="0" w:name="_Ref171449135"/>
      <w:r w:rsidR="002F037C">
        <w:rPr>
          <w:rFonts w:ascii="Arial Narrow" w:hAnsi="Arial Narrow" w:cs="Arial"/>
          <w:sz w:val="20"/>
          <w:szCs w:val="20"/>
        </w:rPr>
        <w:t>.</w:t>
      </w:r>
    </w:p>
    <w:p w14:paraId="4158938A" w14:textId="77777777" w:rsidR="00807397" w:rsidRDefault="00417D25" w:rsidP="005764BF">
      <w:pPr>
        <w:pStyle w:val="ListParagraph"/>
        <w:numPr>
          <w:ilvl w:val="0"/>
          <w:numId w:val="3"/>
        </w:numPr>
        <w:ind w:left="567" w:right="284" w:hanging="283"/>
        <w:contextualSpacing w:val="0"/>
        <w:jc w:val="both"/>
        <w:rPr>
          <w:rFonts w:ascii="Arial Narrow" w:hAnsi="Arial Narrow" w:cs="Arial"/>
          <w:sz w:val="20"/>
          <w:szCs w:val="20"/>
        </w:rPr>
      </w:pPr>
      <w:r w:rsidRPr="002C3B11">
        <w:rPr>
          <w:rFonts w:ascii="Arial Narrow" w:hAnsi="Arial Narrow" w:cs="Arial"/>
          <w:sz w:val="20"/>
          <w:szCs w:val="20"/>
        </w:rPr>
        <w:t xml:space="preserve">You must pay the fees for the Report in cleared funds in accordance with the payment terms stated on the applicable </w:t>
      </w:r>
      <w:r w:rsidR="002F037C">
        <w:rPr>
          <w:rFonts w:ascii="Arial Narrow" w:hAnsi="Arial Narrow" w:cs="Arial"/>
          <w:sz w:val="20"/>
          <w:szCs w:val="20"/>
        </w:rPr>
        <w:t>o</w:t>
      </w:r>
      <w:r w:rsidRPr="002C3B11">
        <w:rPr>
          <w:rFonts w:ascii="Arial Narrow" w:hAnsi="Arial Narrow" w:cs="Arial"/>
          <w:sz w:val="20"/>
          <w:szCs w:val="20"/>
        </w:rPr>
        <w:t xml:space="preserve">rder </w:t>
      </w:r>
      <w:r w:rsidR="002F037C">
        <w:rPr>
          <w:rFonts w:ascii="Arial Narrow" w:hAnsi="Arial Narrow" w:cs="Arial"/>
          <w:sz w:val="20"/>
          <w:szCs w:val="20"/>
        </w:rPr>
        <w:t>f</w:t>
      </w:r>
      <w:r w:rsidRPr="002C3B11">
        <w:rPr>
          <w:rFonts w:ascii="Arial Narrow" w:hAnsi="Arial Narrow" w:cs="Arial"/>
          <w:sz w:val="20"/>
          <w:szCs w:val="20"/>
        </w:rPr>
        <w:t>orm.</w:t>
      </w:r>
      <w:r w:rsidR="002F037C">
        <w:rPr>
          <w:rFonts w:ascii="Arial Narrow" w:hAnsi="Arial Narrow" w:cs="Arial"/>
          <w:sz w:val="20"/>
          <w:szCs w:val="20"/>
        </w:rPr>
        <w:t xml:space="preserve"> </w:t>
      </w:r>
      <w:r w:rsidR="002A1051" w:rsidRPr="002C3B11">
        <w:rPr>
          <w:rFonts w:ascii="Arial Narrow" w:hAnsi="Arial Narrow" w:cs="Arial"/>
          <w:sz w:val="20"/>
          <w:szCs w:val="20"/>
        </w:rPr>
        <w:t xml:space="preserve">Without limitation, </w:t>
      </w:r>
      <w:r w:rsidR="00CE6381" w:rsidRPr="002C3B11">
        <w:rPr>
          <w:rFonts w:ascii="Arial Narrow" w:hAnsi="Arial Narrow" w:cs="Arial"/>
          <w:sz w:val="20"/>
          <w:szCs w:val="20"/>
        </w:rPr>
        <w:t xml:space="preserve">if payment is not </w:t>
      </w:r>
      <w:r w:rsidR="002F037C">
        <w:rPr>
          <w:rFonts w:ascii="Arial Narrow" w:hAnsi="Arial Narrow" w:cs="Arial"/>
          <w:sz w:val="20"/>
          <w:szCs w:val="20"/>
        </w:rPr>
        <w:t xml:space="preserve">duly received </w:t>
      </w:r>
      <w:r w:rsidR="004E16CD" w:rsidRPr="002C3B11">
        <w:rPr>
          <w:rFonts w:ascii="Arial Narrow" w:hAnsi="Arial Narrow" w:cs="Arial"/>
          <w:sz w:val="20"/>
          <w:szCs w:val="20"/>
        </w:rPr>
        <w:t>Solar Media</w:t>
      </w:r>
      <w:r w:rsidR="003D0645" w:rsidRPr="002C3B11">
        <w:rPr>
          <w:rFonts w:ascii="Arial Narrow" w:hAnsi="Arial Narrow" w:cs="Arial"/>
          <w:sz w:val="20"/>
          <w:szCs w:val="20"/>
        </w:rPr>
        <w:t xml:space="preserve"> </w:t>
      </w:r>
      <w:r w:rsidR="004C103A" w:rsidRPr="002C3B11">
        <w:rPr>
          <w:rFonts w:ascii="Arial Narrow" w:hAnsi="Arial Narrow" w:cs="Arial"/>
          <w:sz w:val="20"/>
          <w:szCs w:val="20"/>
        </w:rPr>
        <w:t xml:space="preserve">reserves the right at its sole discretion </w:t>
      </w:r>
      <w:r w:rsidR="007178A5" w:rsidRPr="002C3B11">
        <w:rPr>
          <w:rFonts w:ascii="Arial Narrow" w:hAnsi="Arial Narrow" w:cs="Arial"/>
          <w:sz w:val="20"/>
          <w:szCs w:val="20"/>
        </w:rPr>
        <w:t xml:space="preserve">and without liability </w:t>
      </w:r>
      <w:r w:rsidR="001E11A6" w:rsidRPr="002C3B11">
        <w:rPr>
          <w:rFonts w:ascii="Arial Narrow" w:hAnsi="Arial Narrow" w:cs="Arial"/>
          <w:sz w:val="20"/>
          <w:szCs w:val="20"/>
        </w:rPr>
        <w:t>to limit your access to the Report.</w:t>
      </w:r>
      <w:r w:rsidR="00995A4C">
        <w:rPr>
          <w:rFonts w:ascii="Arial Narrow" w:hAnsi="Arial Narrow" w:cs="Arial"/>
          <w:sz w:val="20"/>
          <w:szCs w:val="20"/>
        </w:rPr>
        <w:t xml:space="preserve"> </w:t>
      </w:r>
      <w:r w:rsidR="005E26AE" w:rsidRPr="002C3B11">
        <w:rPr>
          <w:rFonts w:ascii="Arial Narrow" w:hAnsi="Arial Narrow" w:cs="Arial"/>
          <w:sz w:val="20"/>
          <w:szCs w:val="20"/>
        </w:rPr>
        <w:t xml:space="preserve">It is the intent of the parties that </w:t>
      </w:r>
      <w:r w:rsidR="00BE62DB" w:rsidRPr="002C3B11">
        <w:rPr>
          <w:rFonts w:ascii="Arial Narrow" w:hAnsi="Arial Narrow" w:cs="Arial"/>
          <w:sz w:val="20"/>
          <w:szCs w:val="20"/>
        </w:rPr>
        <w:t>Solar Media</w:t>
      </w:r>
      <w:r w:rsidR="003D0645" w:rsidRPr="002C3B11">
        <w:rPr>
          <w:rFonts w:ascii="Arial Narrow" w:hAnsi="Arial Narrow" w:cs="Arial"/>
          <w:sz w:val="20"/>
          <w:szCs w:val="20"/>
        </w:rPr>
        <w:t xml:space="preserve"> </w:t>
      </w:r>
      <w:r w:rsidR="005E26AE" w:rsidRPr="002C3B11">
        <w:rPr>
          <w:rFonts w:ascii="Arial Narrow" w:hAnsi="Arial Narrow" w:cs="Arial"/>
          <w:sz w:val="20"/>
          <w:szCs w:val="20"/>
        </w:rPr>
        <w:t xml:space="preserve">shall receive </w:t>
      </w:r>
      <w:r w:rsidR="00075D15" w:rsidRPr="002C3B11">
        <w:rPr>
          <w:rFonts w:ascii="Arial Narrow" w:hAnsi="Arial Narrow" w:cs="Arial"/>
          <w:sz w:val="20"/>
          <w:szCs w:val="20"/>
        </w:rPr>
        <w:t>payment of the</w:t>
      </w:r>
      <w:r w:rsidR="005E26AE" w:rsidRPr="002C3B11">
        <w:rPr>
          <w:rFonts w:ascii="Arial Narrow" w:hAnsi="Arial Narrow" w:cs="Arial"/>
          <w:sz w:val="20"/>
          <w:szCs w:val="20"/>
        </w:rPr>
        <w:t xml:space="preserve"> fees </w:t>
      </w:r>
      <w:r w:rsidR="00075D15" w:rsidRPr="002C3B11">
        <w:rPr>
          <w:rFonts w:ascii="Arial Narrow" w:hAnsi="Arial Narrow" w:cs="Arial"/>
          <w:sz w:val="20"/>
          <w:szCs w:val="20"/>
        </w:rPr>
        <w:t xml:space="preserve">for the Report </w:t>
      </w:r>
      <w:r w:rsidR="005E26AE" w:rsidRPr="002C3B11">
        <w:rPr>
          <w:rFonts w:ascii="Arial Narrow" w:hAnsi="Arial Narrow" w:cs="Arial"/>
          <w:sz w:val="20"/>
          <w:szCs w:val="20"/>
        </w:rPr>
        <w:t>in full and that any: (i) banking and other transfer of payment charges, and (ii) applicable VAT, GST, sales and/or service taxes shall be paid solely by</w:t>
      </w:r>
      <w:r w:rsidR="00A56136" w:rsidRPr="002C3B11">
        <w:rPr>
          <w:rFonts w:ascii="Arial Narrow" w:hAnsi="Arial Narrow" w:cs="Arial"/>
          <w:sz w:val="20"/>
          <w:szCs w:val="20"/>
        </w:rPr>
        <w:t xml:space="preserve"> you</w:t>
      </w:r>
      <w:r w:rsidR="005E26AE" w:rsidRPr="002C3B11">
        <w:rPr>
          <w:rFonts w:ascii="Arial Narrow" w:hAnsi="Arial Narrow" w:cs="Arial"/>
          <w:sz w:val="20"/>
          <w:szCs w:val="20"/>
        </w:rPr>
        <w:t xml:space="preserve"> (in addition to the </w:t>
      </w:r>
      <w:r w:rsidR="00A56136" w:rsidRPr="002C3B11">
        <w:rPr>
          <w:rFonts w:ascii="Arial Narrow" w:hAnsi="Arial Narrow" w:cs="Arial"/>
          <w:sz w:val="20"/>
          <w:szCs w:val="20"/>
        </w:rPr>
        <w:t>f</w:t>
      </w:r>
      <w:r w:rsidR="005E26AE" w:rsidRPr="002C3B11">
        <w:rPr>
          <w:rFonts w:ascii="Arial Narrow" w:hAnsi="Arial Narrow" w:cs="Arial"/>
          <w:sz w:val="20"/>
          <w:szCs w:val="20"/>
        </w:rPr>
        <w:t>ees</w:t>
      </w:r>
      <w:r w:rsidR="00075D15" w:rsidRPr="002C3B11">
        <w:rPr>
          <w:rFonts w:ascii="Arial Narrow" w:hAnsi="Arial Narrow" w:cs="Arial"/>
          <w:sz w:val="20"/>
          <w:szCs w:val="20"/>
        </w:rPr>
        <w:t xml:space="preserve"> for the Report</w:t>
      </w:r>
      <w:r w:rsidR="005E26AE" w:rsidRPr="002C3B11">
        <w:rPr>
          <w:rFonts w:ascii="Arial Narrow" w:hAnsi="Arial Narrow" w:cs="Arial"/>
          <w:sz w:val="20"/>
          <w:szCs w:val="20"/>
        </w:rPr>
        <w:t>).</w:t>
      </w:r>
      <w:r w:rsidR="00FE249A">
        <w:rPr>
          <w:rFonts w:ascii="Arial Narrow" w:hAnsi="Arial Narrow" w:cs="Arial"/>
          <w:sz w:val="20"/>
          <w:szCs w:val="20"/>
        </w:rPr>
        <w:t xml:space="preserve"> </w:t>
      </w:r>
      <w:r w:rsidR="005E26AE" w:rsidRPr="002C3B11">
        <w:rPr>
          <w:rFonts w:ascii="Arial Narrow" w:hAnsi="Arial Narrow" w:cs="Arial"/>
          <w:sz w:val="20"/>
          <w:szCs w:val="20"/>
        </w:rPr>
        <w:t>If and to the extent that any withholding taxes are payable in connection with the whole or any portion of th</w:t>
      </w:r>
      <w:r w:rsidR="004351D5" w:rsidRPr="002C3B11">
        <w:rPr>
          <w:rFonts w:ascii="Arial Narrow" w:hAnsi="Arial Narrow" w:cs="Arial"/>
          <w:sz w:val="20"/>
          <w:szCs w:val="20"/>
        </w:rPr>
        <w:t>e</w:t>
      </w:r>
      <w:r w:rsidR="00A56136" w:rsidRPr="002C3B11">
        <w:rPr>
          <w:rFonts w:ascii="Arial Narrow" w:hAnsi="Arial Narrow" w:cs="Arial"/>
          <w:sz w:val="20"/>
          <w:szCs w:val="20"/>
        </w:rPr>
        <w:t xml:space="preserve"> f</w:t>
      </w:r>
      <w:r w:rsidR="005E26AE" w:rsidRPr="002C3B11">
        <w:rPr>
          <w:rFonts w:ascii="Arial Narrow" w:hAnsi="Arial Narrow" w:cs="Arial"/>
          <w:sz w:val="20"/>
          <w:szCs w:val="20"/>
        </w:rPr>
        <w:t>ees</w:t>
      </w:r>
      <w:r w:rsidR="004351D5" w:rsidRPr="002C3B11">
        <w:rPr>
          <w:rFonts w:ascii="Arial Narrow" w:hAnsi="Arial Narrow" w:cs="Arial"/>
          <w:sz w:val="20"/>
          <w:szCs w:val="20"/>
        </w:rPr>
        <w:t xml:space="preserve"> for the Report</w:t>
      </w:r>
      <w:r w:rsidR="005E26AE" w:rsidRPr="002C3B11">
        <w:rPr>
          <w:rFonts w:ascii="Arial Narrow" w:hAnsi="Arial Narrow" w:cs="Arial"/>
          <w:sz w:val="20"/>
          <w:szCs w:val="20"/>
        </w:rPr>
        <w:t>,</w:t>
      </w:r>
      <w:r w:rsidR="00A56136" w:rsidRPr="002C3B11">
        <w:rPr>
          <w:rFonts w:ascii="Arial Narrow" w:hAnsi="Arial Narrow" w:cs="Arial"/>
          <w:sz w:val="20"/>
          <w:szCs w:val="20"/>
        </w:rPr>
        <w:t xml:space="preserve"> you </w:t>
      </w:r>
      <w:r w:rsidR="005E26AE" w:rsidRPr="002C3B11">
        <w:rPr>
          <w:rFonts w:ascii="Arial Narrow" w:hAnsi="Arial Narrow" w:cs="Arial"/>
          <w:sz w:val="20"/>
          <w:szCs w:val="20"/>
        </w:rPr>
        <w:t xml:space="preserve">shall pay such withholding taxes directly to the relevant tax authority and furnish </w:t>
      </w:r>
      <w:r w:rsidR="00BE62DB" w:rsidRPr="002C3B11">
        <w:rPr>
          <w:rFonts w:ascii="Arial Narrow" w:hAnsi="Arial Narrow" w:cs="Arial"/>
          <w:sz w:val="20"/>
          <w:szCs w:val="20"/>
        </w:rPr>
        <w:t>Solar Media</w:t>
      </w:r>
      <w:r w:rsidR="003D0645" w:rsidRPr="002C3B11">
        <w:rPr>
          <w:rFonts w:ascii="Arial Narrow" w:hAnsi="Arial Narrow" w:cs="Arial"/>
          <w:sz w:val="20"/>
          <w:szCs w:val="20"/>
        </w:rPr>
        <w:t xml:space="preserve"> </w:t>
      </w:r>
      <w:r w:rsidR="005E26AE" w:rsidRPr="002C3B11">
        <w:rPr>
          <w:rFonts w:ascii="Arial Narrow" w:hAnsi="Arial Narrow" w:cs="Arial"/>
          <w:sz w:val="20"/>
          <w:szCs w:val="20"/>
        </w:rPr>
        <w:t>with a valid certificate evidencing payment.</w:t>
      </w:r>
      <w:r w:rsidR="00FE249A">
        <w:rPr>
          <w:rFonts w:ascii="Arial Narrow" w:hAnsi="Arial Narrow" w:cs="Arial"/>
          <w:sz w:val="20"/>
          <w:szCs w:val="20"/>
        </w:rPr>
        <w:t xml:space="preserve"> </w:t>
      </w:r>
      <w:r w:rsidR="005E26AE" w:rsidRPr="002C3B11">
        <w:rPr>
          <w:rFonts w:ascii="Arial Narrow" w:hAnsi="Arial Narrow" w:cs="Arial"/>
          <w:sz w:val="20"/>
          <w:szCs w:val="20"/>
        </w:rPr>
        <w:t xml:space="preserve">To the extent that a valid certificate is not provided, or to the extent that </w:t>
      </w:r>
      <w:r w:rsidR="00BE62DB" w:rsidRPr="002C3B11">
        <w:rPr>
          <w:rFonts w:ascii="Arial Narrow" w:hAnsi="Arial Narrow" w:cs="Arial"/>
          <w:sz w:val="20"/>
          <w:szCs w:val="20"/>
        </w:rPr>
        <w:t>Solar Media</w:t>
      </w:r>
      <w:r w:rsidR="003D0645" w:rsidRPr="002C3B11">
        <w:rPr>
          <w:rFonts w:ascii="Arial Narrow" w:hAnsi="Arial Narrow" w:cs="Arial"/>
          <w:sz w:val="20"/>
          <w:szCs w:val="20"/>
        </w:rPr>
        <w:t xml:space="preserve"> </w:t>
      </w:r>
      <w:r w:rsidR="005E26AE" w:rsidRPr="002C3B11">
        <w:rPr>
          <w:rFonts w:ascii="Arial Narrow" w:hAnsi="Arial Narrow" w:cs="Arial"/>
          <w:sz w:val="20"/>
          <w:szCs w:val="20"/>
        </w:rPr>
        <w:t>is unable to recover the withholding taxes, the amount of the</w:t>
      </w:r>
      <w:r w:rsidR="004351D5" w:rsidRPr="002C3B11">
        <w:rPr>
          <w:rFonts w:ascii="Arial Narrow" w:hAnsi="Arial Narrow" w:cs="Arial"/>
          <w:sz w:val="20"/>
          <w:szCs w:val="20"/>
        </w:rPr>
        <w:t xml:space="preserve"> </w:t>
      </w:r>
      <w:r w:rsidR="00A56136" w:rsidRPr="002C3B11">
        <w:rPr>
          <w:rFonts w:ascii="Arial Narrow" w:hAnsi="Arial Narrow" w:cs="Arial"/>
          <w:sz w:val="20"/>
          <w:szCs w:val="20"/>
        </w:rPr>
        <w:t>f</w:t>
      </w:r>
      <w:r w:rsidR="005E26AE" w:rsidRPr="002C3B11">
        <w:rPr>
          <w:rFonts w:ascii="Arial Narrow" w:hAnsi="Arial Narrow" w:cs="Arial"/>
          <w:sz w:val="20"/>
          <w:szCs w:val="20"/>
        </w:rPr>
        <w:t xml:space="preserve">ees </w:t>
      </w:r>
      <w:r w:rsidR="004351D5" w:rsidRPr="002C3B11">
        <w:rPr>
          <w:rFonts w:ascii="Arial Narrow" w:hAnsi="Arial Narrow" w:cs="Arial"/>
          <w:sz w:val="20"/>
          <w:szCs w:val="20"/>
        </w:rPr>
        <w:t xml:space="preserve">for the Report </w:t>
      </w:r>
      <w:r w:rsidR="005E26AE" w:rsidRPr="002C3B11">
        <w:rPr>
          <w:rFonts w:ascii="Arial Narrow" w:hAnsi="Arial Narrow" w:cs="Arial"/>
          <w:sz w:val="20"/>
          <w:szCs w:val="20"/>
        </w:rPr>
        <w:t>shall be increased by an amount necessary to compensate for the withholding taxes (including, without limitation, any amount necessary to “gross up” for withholding taxes levied on the increase itself).</w:t>
      </w:r>
      <w:bookmarkEnd w:id="0"/>
    </w:p>
    <w:p w14:paraId="1B386624" w14:textId="77777777" w:rsidR="00807397" w:rsidRDefault="00807397" w:rsidP="005764BF">
      <w:pPr>
        <w:pStyle w:val="ListParagraph"/>
        <w:numPr>
          <w:ilvl w:val="0"/>
          <w:numId w:val="3"/>
        </w:numPr>
        <w:ind w:left="567" w:right="284" w:hanging="283"/>
        <w:contextualSpacing w:val="0"/>
        <w:jc w:val="both"/>
        <w:rPr>
          <w:rFonts w:ascii="Arial Narrow" w:hAnsi="Arial Narrow" w:cs="Arial"/>
          <w:sz w:val="20"/>
          <w:szCs w:val="20"/>
        </w:rPr>
      </w:pPr>
      <w:r>
        <w:rPr>
          <w:rFonts w:ascii="Arial Narrow" w:hAnsi="Arial Narrow" w:cs="Arial"/>
          <w:sz w:val="20"/>
          <w:szCs w:val="20"/>
        </w:rPr>
        <w:t>Solar Media</w:t>
      </w:r>
      <w:r w:rsidRPr="00807397">
        <w:rPr>
          <w:rFonts w:ascii="Arial Narrow" w:hAnsi="Arial Narrow" w:cs="Arial"/>
          <w:sz w:val="20"/>
          <w:szCs w:val="20"/>
        </w:rPr>
        <w:t xml:space="preserve"> collects, uses and protects personal data in accordance with its privacy policy, which can be found here:</w:t>
      </w:r>
    </w:p>
    <w:p w14:paraId="453DB2FF" w14:textId="34E86002" w:rsidR="00807397" w:rsidRPr="00807397" w:rsidRDefault="00807397" w:rsidP="005764BF">
      <w:pPr>
        <w:pStyle w:val="ListParagraph"/>
        <w:ind w:left="567" w:right="284"/>
        <w:contextualSpacing w:val="0"/>
        <w:jc w:val="both"/>
        <w:rPr>
          <w:rFonts w:ascii="Arial Narrow" w:hAnsi="Arial Narrow" w:cs="Arial"/>
          <w:sz w:val="20"/>
          <w:szCs w:val="20"/>
        </w:rPr>
      </w:pPr>
      <w:hyperlink r:id="rId10" w:history="1">
        <w:r w:rsidRPr="003B46B0">
          <w:rPr>
            <w:rStyle w:val="Hyperlink"/>
            <w:rFonts w:ascii="Arial Narrow" w:hAnsi="Arial Narrow" w:cs="Arial"/>
            <w:sz w:val="20"/>
            <w:szCs w:val="20"/>
          </w:rPr>
          <w:t>https://www.informa.com/privacy-policy/</w:t>
        </w:r>
      </w:hyperlink>
      <w:r w:rsidRPr="00807397">
        <w:rPr>
          <w:rFonts w:ascii="Arial Narrow" w:hAnsi="Arial Narrow" w:cs="Arial"/>
          <w:sz w:val="20"/>
          <w:szCs w:val="20"/>
        </w:rPr>
        <w:t>.</w:t>
      </w:r>
      <w:r>
        <w:rPr>
          <w:rFonts w:ascii="Arial Narrow" w:hAnsi="Arial Narrow" w:cs="Arial"/>
          <w:sz w:val="20"/>
          <w:szCs w:val="20"/>
        </w:rPr>
        <w:t xml:space="preserve"> </w:t>
      </w:r>
    </w:p>
    <w:p w14:paraId="684CF9C7" w14:textId="295BCAD7" w:rsidR="00764D01" w:rsidRPr="00807397" w:rsidRDefault="00702CCF" w:rsidP="005764BF">
      <w:pPr>
        <w:pStyle w:val="ListParagraph"/>
        <w:numPr>
          <w:ilvl w:val="0"/>
          <w:numId w:val="3"/>
        </w:numPr>
        <w:ind w:left="567" w:right="284" w:hanging="283"/>
        <w:contextualSpacing w:val="0"/>
        <w:jc w:val="both"/>
        <w:rPr>
          <w:rFonts w:ascii="Arial Narrow" w:hAnsi="Arial Narrow" w:cs="Arial"/>
          <w:sz w:val="20"/>
          <w:szCs w:val="20"/>
        </w:rPr>
      </w:pPr>
      <w:r w:rsidRPr="00807397">
        <w:rPr>
          <w:rFonts w:ascii="Arial Narrow" w:hAnsi="Arial Narrow" w:cs="Arial"/>
          <w:sz w:val="20"/>
          <w:szCs w:val="20"/>
        </w:rPr>
        <w:t>Solar Media</w:t>
      </w:r>
      <w:r w:rsidR="00244A2A" w:rsidRPr="00807397">
        <w:rPr>
          <w:rFonts w:ascii="Arial Narrow" w:hAnsi="Arial Narrow" w:cs="Arial"/>
          <w:sz w:val="20"/>
          <w:szCs w:val="20"/>
        </w:rPr>
        <w:t xml:space="preserve"> does not make any warranty as to the accuracy or completeness of the information made available in the </w:t>
      </w:r>
      <w:r w:rsidRPr="00807397">
        <w:rPr>
          <w:rFonts w:ascii="Arial Narrow" w:hAnsi="Arial Narrow" w:cs="Arial"/>
          <w:sz w:val="20"/>
          <w:szCs w:val="20"/>
        </w:rPr>
        <w:t>Report</w:t>
      </w:r>
      <w:r w:rsidR="00244A2A" w:rsidRPr="00807397">
        <w:rPr>
          <w:rFonts w:ascii="Arial Narrow" w:hAnsi="Arial Narrow" w:cs="Arial"/>
          <w:sz w:val="20"/>
          <w:szCs w:val="20"/>
        </w:rPr>
        <w:t>, including</w:t>
      </w:r>
      <w:r w:rsidR="00962F92">
        <w:rPr>
          <w:rFonts w:ascii="Arial Narrow" w:hAnsi="Arial Narrow" w:cs="Arial"/>
          <w:sz w:val="20"/>
          <w:szCs w:val="20"/>
        </w:rPr>
        <w:t>, without limitation,</w:t>
      </w:r>
      <w:r w:rsidR="00244A2A" w:rsidRPr="00807397">
        <w:rPr>
          <w:rFonts w:ascii="Arial Narrow" w:hAnsi="Arial Narrow" w:cs="Arial"/>
          <w:sz w:val="20"/>
          <w:szCs w:val="20"/>
        </w:rPr>
        <w:t xml:space="preserve"> any opinions expressed by any writers of content within the </w:t>
      </w:r>
      <w:r w:rsidRPr="00807397">
        <w:rPr>
          <w:rFonts w:ascii="Arial Narrow" w:hAnsi="Arial Narrow" w:cs="Arial"/>
          <w:sz w:val="20"/>
          <w:szCs w:val="20"/>
        </w:rPr>
        <w:t>Report</w:t>
      </w:r>
      <w:r w:rsidR="00244A2A" w:rsidRPr="00807397">
        <w:rPr>
          <w:rFonts w:ascii="Arial Narrow" w:hAnsi="Arial Narrow" w:cs="Arial"/>
          <w:sz w:val="20"/>
          <w:szCs w:val="20"/>
        </w:rPr>
        <w:t>.</w:t>
      </w:r>
      <w:r w:rsidR="00962F92">
        <w:rPr>
          <w:rFonts w:ascii="Arial Narrow" w:hAnsi="Arial Narrow" w:cs="Arial"/>
          <w:sz w:val="20"/>
          <w:szCs w:val="20"/>
        </w:rPr>
        <w:t xml:space="preserve"> </w:t>
      </w:r>
      <w:r w:rsidR="00244A2A" w:rsidRPr="00807397">
        <w:rPr>
          <w:rFonts w:ascii="Arial Narrow" w:hAnsi="Arial Narrow" w:cs="Arial"/>
          <w:sz w:val="20"/>
          <w:szCs w:val="20"/>
        </w:rPr>
        <w:t xml:space="preserve">Under no circumstances shall </w:t>
      </w:r>
      <w:r w:rsidRPr="00807397">
        <w:rPr>
          <w:rFonts w:ascii="Arial Narrow" w:hAnsi="Arial Narrow" w:cs="Arial"/>
          <w:sz w:val="20"/>
          <w:szCs w:val="20"/>
        </w:rPr>
        <w:t>Solar Media</w:t>
      </w:r>
      <w:r w:rsidR="00244A2A" w:rsidRPr="00807397">
        <w:rPr>
          <w:rFonts w:ascii="Arial Narrow" w:hAnsi="Arial Narrow" w:cs="Arial"/>
          <w:sz w:val="20"/>
          <w:szCs w:val="20"/>
        </w:rPr>
        <w:t xml:space="preserve"> be liable to </w:t>
      </w:r>
      <w:r w:rsidR="00962F92">
        <w:rPr>
          <w:rFonts w:ascii="Arial Narrow" w:hAnsi="Arial Narrow" w:cs="Arial"/>
          <w:sz w:val="20"/>
          <w:szCs w:val="20"/>
        </w:rPr>
        <w:t>y</w:t>
      </w:r>
      <w:r w:rsidRPr="00807397">
        <w:rPr>
          <w:rFonts w:ascii="Arial Narrow" w:hAnsi="Arial Narrow" w:cs="Arial"/>
          <w:sz w:val="20"/>
          <w:szCs w:val="20"/>
        </w:rPr>
        <w:t>ou</w:t>
      </w:r>
      <w:r w:rsidR="00244A2A" w:rsidRPr="00807397">
        <w:rPr>
          <w:rFonts w:ascii="Arial Narrow" w:hAnsi="Arial Narrow" w:cs="Arial"/>
          <w:sz w:val="20"/>
          <w:szCs w:val="20"/>
        </w:rPr>
        <w:t xml:space="preserve"> for any adverse consequences resulting from</w:t>
      </w:r>
      <w:r w:rsidR="00962F92">
        <w:rPr>
          <w:rFonts w:ascii="Arial Narrow" w:hAnsi="Arial Narrow" w:cs="Arial"/>
          <w:sz w:val="20"/>
          <w:szCs w:val="20"/>
        </w:rPr>
        <w:t xml:space="preserve">: </w:t>
      </w:r>
      <w:r w:rsidR="00244A2A" w:rsidRPr="00807397">
        <w:rPr>
          <w:rFonts w:ascii="Arial Narrow" w:hAnsi="Arial Narrow" w:cs="Arial"/>
          <w:sz w:val="20"/>
          <w:szCs w:val="20"/>
        </w:rPr>
        <w:t>(i) the inaccuracy or incompleteness</w:t>
      </w:r>
      <w:r w:rsidR="00891043">
        <w:rPr>
          <w:rFonts w:ascii="Arial Narrow" w:hAnsi="Arial Narrow" w:cs="Arial"/>
          <w:sz w:val="20"/>
          <w:szCs w:val="20"/>
        </w:rPr>
        <w:t xml:space="preserve"> </w:t>
      </w:r>
      <w:r w:rsidR="00244A2A" w:rsidRPr="00807397">
        <w:rPr>
          <w:rFonts w:ascii="Arial Narrow" w:hAnsi="Arial Narrow" w:cs="Arial"/>
          <w:sz w:val="20"/>
          <w:szCs w:val="20"/>
        </w:rPr>
        <w:t xml:space="preserve">of the </w:t>
      </w:r>
      <w:r w:rsidRPr="00807397">
        <w:rPr>
          <w:rFonts w:ascii="Arial Narrow" w:hAnsi="Arial Narrow" w:cs="Arial"/>
          <w:sz w:val="20"/>
          <w:szCs w:val="20"/>
        </w:rPr>
        <w:t>Report</w:t>
      </w:r>
      <w:r w:rsidR="00244A2A" w:rsidRPr="00807397">
        <w:rPr>
          <w:rFonts w:ascii="Arial Narrow" w:hAnsi="Arial Narrow" w:cs="Arial"/>
          <w:sz w:val="20"/>
          <w:szCs w:val="20"/>
        </w:rPr>
        <w:t xml:space="preserve">, (ii) the beneﬁt or outcome (commercial or otherwise) that </w:t>
      </w:r>
      <w:r w:rsidR="00891043">
        <w:rPr>
          <w:rFonts w:ascii="Arial Narrow" w:hAnsi="Arial Narrow" w:cs="Arial"/>
          <w:sz w:val="20"/>
          <w:szCs w:val="20"/>
        </w:rPr>
        <w:t>y</w:t>
      </w:r>
      <w:r w:rsidRPr="00807397">
        <w:rPr>
          <w:rFonts w:ascii="Arial Narrow" w:hAnsi="Arial Narrow" w:cs="Arial"/>
          <w:sz w:val="20"/>
          <w:szCs w:val="20"/>
        </w:rPr>
        <w:t>ou</w:t>
      </w:r>
      <w:r w:rsidR="00244A2A" w:rsidRPr="00807397">
        <w:rPr>
          <w:rFonts w:ascii="Arial Narrow" w:hAnsi="Arial Narrow" w:cs="Arial"/>
          <w:sz w:val="20"/>
          <w:szCs w:val="20"/>
        </w:rPr>
        <w:t xml:space="preserve"> may achieve as a result of purchasing the </w:t>
      </w:r>
      <w:r w:rsidRPr="00807397">
        <w:rPr>
          <w:rFonts w:ascii="Arial Narrow" w:hAnsi="Arial Narrow" w:cs="Arial"/>
          <w:sz w:val="20"/>
          <w:szCs w:val="20"/>
        </w:rPr>
        <w:t>Report</w:t>
      </w:r>
      <w:r w:rsidR="00244A2A" w:rsidRPr="00807397">
        <w:rPr>
          <w:rFonts w:ascii="Arial Narrow" w:hAnsi="Arial Narrow" w:cs="Arial"/>
          <w:sz w:val="20"/>
          <w:szCs w:val="20"/>
        </w:rPr>
        <w:t>, or (iii) any trading, investment, commercial or other decisions based on or made in reliance on the content of</w:t>
      </w:r>
      <w:r w:rsidR="002106C1">
        <w:rPr>
          <w:rFonts w:ascii="Arial Narrow" w:hAnsi="Arial Narrow" w:cs="Arial"/>
          <w:sz w:val="20"/>
          <w:szCs w:val="20"/>
        </w:rPr>
        <w:t xml:space="preserve"> the Report</w:t>
      </w:r>
      <w:r w:rsidR="00244A2A" w:rsidRPr="00807397">
        <w:rPr>
          <w:rFonts w:ascii="Arial Narrow" w:hAnsi="Arial Narrow" w:cs="Arial"/>
          <w:sz w:val="20"/>
          <w:szCs w:val="20"/>
        </w:rPr>
        <w:t>.</w:t>
      </w:r>
      <w:r w:rsidR="00645504">
        <w:rPr>
          <w:rFonts w:ascii="Arial Narrow" w:hAnsi="Arial Narrow" w:cs="Arial"/>
          <w:sz w:val="20"/>
          <w:szCs w:val="20"/>
        </w:rPr>
        <w:t xml:space="preserve"> </w:t>
      </w:r>
      <w:r w:rsidR="00244A2A" w:rsidRPr="00807397">
        <w:rPr>
          <w:rFonts w:ascii="Arial Narrow" w:hAnsi="Arial Narrow" w:cs="Arial"/>
          <w:sz w:val="20"/>
          <w:szCs w:val="20"/>
        </w:rPr>
        <w:t>Except as expressly set out in thes</w:t>
      </w:r>
      <w:r w:rsidR="00174F16">
        <w:rPr>
          <w:rFonts w:ascii="Arial Narrow" w:hAnsi="Arial Narrow" w:cs="Arial"/>
          <w:sz w:val="20"/>
          <w:szCs w:val="20"/>
        </w:rPr>
        <w:t>e C</w:t>
      </w:r>
      <w:r w:rsidR="006D7E13">
        <w:rPr>
          <w:rFonts w:ascii="Arial Narrow" w:hAnsi="Arial Narrow" w:cs="Arial"/>
          <w:sz w:val="20"/>
          <w:szCs w:val="20"/>
        </w:rPr>
        <w:t>onditions</w:t>
      </w:r>
      <w:r w:rsidR="00244A2A" w:rsidRPr="00807397">
        <w:rPr>
          <w:rFonts w:ascii="Arial Narrow" w:hAnsi="Arial Narrow" w:cs="Arial"/>
          <w:sz w:val="20"/>
          <w:szCs w:val="20"/>
        </w:rPr>
        <w:t xml:space="preserve">, to the fullest extent permitted by law, </w:t>
      </w:r>
      <w:r w:rsidRPr="00807397">
        <w:rPr>
          <w:rFonts w:ascii="Arial Narrow" w:hAnsi="Arial Narrow" w:cs="Arial"/>
          <w:sz w:val="20"/>
          <w:szCs w:val="20"/>
        </w:rPr>
        <w:t>Solar Media</w:t>
      </w:r>
      <w:r w:rsidR="00244A2A" w:rsidRPr="00807397">
        <w:rPr>
          <w:rFonts w:ascii="Arial Narrow" w:hAnsi="Arial Narrow" w:cs="Arial"/>
          <w:sz w:val="20"/>
          <w:szCs w:val="20"/>
        </w:rPr>
        <w:t xml:space="preserve"> excludes all express or implied terms, conditions, warranties, representations and undertakings with regards to the </w:t>
      </w:r>
      <w:r w:rsidRPr="00807397">
        <w:rPr>
          <w:rFonts w:ascii="Arial Narrow" w:hAnsi="Arial Narrow" w:cs="Arial"/>
          <w:sz w:val="20"/>
          <w:szCs w:val="20"/>
        </w:rPr>
        <w:t>Report</w:t>
      </w:r>
      <w:r w:rsidR="00244A2A" w:rsidRPr="00807397">
        <w:rPr>
          <w:rFonts w:ascii="Arial Narrow" w:hAnsi="Arial Narrow" w:cs="Arial"/>
          <w:sz w:val="20"/>
          <w:szCs w:val="20"/>
        </w:rPr>
        <w:t>.</w:t>
      </w:r>
      <w:r w:rsidR="00B15CAD">
        <w:rPr>
          <w:rFonts w:ascii="Arial Narrow" w:hAnsi="Arial Narrow"/>
          <w:sz w:val="20"/>
          <w:szCs w:val="20"/>
        </w:rPr>
        <w:t xml:space="preserve"> </w:t>
      </w:r>
      <w:r w:rsidR="00244A2A" w:rsidRPr="00807397">
        <w:rPr>
          <w:rFonts w:ascii="Arial Narrow" w:hAnsi="Arial Narrow" w:cs="Arial"/>
          <w:sz w:val="20"/>
          <w:szCs w:val="20"/>
        </w:rPr>
        <w:t>A link to any website contained in</w:t>
      </w:r>
      <w:r w:rsidR="00B15CAD">
        <w:rPr>
          <w:rFonts w:ascii="Arial Narrow" w:hAnsi="Arial Narrow" w:cs="Arial"/>
          <w:sz w:val="20"/>
          <w:szCs w:val="20"/>
        </w:rPr>
        <w:t xml:space="preserve"> the Report </w:t>
      </w:r>
      <w:r w:rsidR="00244A2A" w:rsidRPr="00807397">
        <w:rPr>
          <w:rFonts w:ascii="Arial Narrow" w:hAnsi="Arial Narrow" w:cs="Arial"/>
          <w:sz w:val="20"/>
          <w:szCs w:val="20"/>
        </w:rPr>
        <w:t>does not mean that</w:t>
      </w:r>
      <w:r w:rsidR="00B15CAD">
        <w:rPr>
          <w:rFonts w:ascii="Arial Narrow" w:hAnsi="Arial Narrow" w:cs="Arial"/>
          <w:sz w:val="20"/>
          <w:szCs w:val="20"/>
        </w:rPr>
        <w:t xml:space="preserve"> Solar Media</w:t>
      </w:r>
      <w:r w:rsidR="00244A2A" w:rsidRPr="00807397">
        <w:rPr>
          <w:rFonts w:ascii="Arial Narrow" w:hAnsi="Arial Narrow" w:cs="Arial"/>
          <w:sz w:val="20"/>
          <w:szCs w:val="20"/>
        </w:rPr>
        <w:t xml:space="preserve"> endorse</w:t>
      </w:r>
      <w:r w:rsidR="00B15CAD">
        <w:rPr>
          <w:rFonts w:ascii="Arial Narrow" w:hAnsi="Arial Narrow" w:cs="Arial"/>
          <w:sz w:val="20"/>
          <w:szCs w:val="20"/>
        </w:rPr>
        <w:t>s</w:t>
      </w:r>
      <w:r w:rsidR="00244A2A" w:rsidRPr="00807397">
        <w:rPr>
          <w:rFonts w:ascii="Arial Narrow" w:hAnsi="Arial Narrow" w:cs="Arial"/>
          <w:sz w:val="20"/>
          <w:szCs w:val="20"/>
        </w:rPr>
        <w:t xml:space="preserve"> or accept</w:t>
      </w:r>
      <w:r w:rsidR="00B15CAD">
        <w:rPr>
          <w:rFonts w:ascii="Arial Narrow" w:hAnsi="Arial Narrow" w:cs="Arial"/>
          <w:sz w:val="20"/>
          <w:szCs w:val="20"/>
        </w:rPr>
        <w:t>s</w:t>
      </w:r>
      <w:r w:rsidR="00244A2A" w:rsidRPr="00807397">
        <w:rPr>
          <w:rFonts w:ascii="Arial Narrow" w:hAnsi="Arial Narrow" w:cs="Arial"/>
          <w:sz w:val="20"/>
          <w:szCs w:val="20"/>
        </w:rPr>
        <w:t xml:space="preserve"> any responsibility for the content, or the use of, such a</w:t>
      </w:r>
      <w:r w:rsidR="008607CE">
        <w:rPr>
          <w:rFonts w:ascii="Arial Narrow" w:hAnsi="Arial Narrow" w:cs="Arial"/>
          <w:sz w:val="20"/>
          <w:szCs w:val="20"/>
        </w:rPr>
        <w:t xml:space="preserve"> </w:t>
      </w:r>
      <w:r w:rsidR="00244A2A" w:rsidRPr="00807397">
        <w:rPr>
          <w:rFonts w:ascii="Arial Narrow" w:hAnsi="Arial Narrow" w:cs="Arial"/>
          <w:sz w:val="20"/>
          <w:szCs w:val="20"/>
        </w:rPr>
        <w:t xml:space="preserve">website and </w:t>
      </w:r>
      <w:r w:rsidR="00F91C6A">
        <w:rPr>
          <w:rFonts w:ascii="Arial Narrow" w:hAnsi="Arial Narrow" w:cs="Arial"/>
          <w:sz w:val="20"/>
          <w:szCs w:val="20"/>
        </w:rPr>
        <w:t>Solar Media</w:t>
      </w:r>
      <w:r w:rsidR="00244A2A" w:rsidRPr="00807397">
        <w:rPr>
          <w:rFonts w:ascii="Arial Narrow" w:hAnsi="Arial Narrow" w:cs="Arial"/>
          <w:sz w:val="20"/>
          <w:szCs w:val="20"/>
        </w:rPr>
        <w:t xml:space="preserve"> shall not be liable for any loss or damage caused or alleged to be caused by or in connection with use of or in reliance on any content, goods or services available on or through </w:t>
      </w:r>
      <w:r w:rsidR="008607CE">
        <w:rPr>
          <w:rFonts w:ascii="Arial Narrow" w:hAnsi="Arial Narrow" w:cs="Arial"/>
          <w:sz w:val="20"/>
          <w:szCs w:val="20"/>
        </w:rPr>
        <w:t xml:space="preserve">such a </w:t>
      </w:r>
      <w:r w:rsidR="00244A2A" w:rsidRPr="00807397">
        <w:rPr>
          <w:rFonts w:ascii="Arial Narrow" w:hAnsi="Arial Narrow" w:cs="Arial"/>
          <w:sz w:val="20"/>
          <w:szCs w:val="20"/>
        </w:rPr>
        <w:t>website.</w:t>
      </w:r>
    </w:p>
    <w:p w14:paraId="3914F424" w14:textId="1E58718C" w:rsidR="00764D01" w:rsidRDefault="00734985" w:rsidP="005764BF">
      <w:pPr>
        <w:pStyle w:val="ListParagraph"/>
        <w:numPr>
          <w:ilvl w:val="0"/>
          <w:numId w:val="3"/>
        </w:numPr>
        <w:ind w:left="567" w:right="284" w:hanging="283"/>
        <w:contextualSpacing w:val="0"/>
        <w:jc w:val="both"/>
        <w:rPr>
          <w:rFonts w:ascii="Arial Narrow" w:hAnsi="Arial Narrow" w:cs="Arial"/>
          <w:sz w:val="20"/>
          <w:szCs w:val="20"/>
        </w:rPr>
      </w:pPr>
      <w:r w:rsidRPr="00734985">
        <w:rPr>
          <w:rFonts w:ascii="Arial Narrow" w:hAnsi="Arial Narrow" w:cs="Arial"/>
          <w:sz w:val="20"/>
          <w:szCs w:val="20"/>
        </w:rPr>
        <w:t xml:space="preserve">Nothing in these </w:t>
      </w:r>
      <w:r w:rsidR="00174F16">
        <w:rPr>
          <w:rFonts w:ascii="Arial Narrow" w:hAnsi="Arial Narrow" w:cs="Arial"/>
          <w:sz w:val="20"/>
          <w:szCs w:val="20"/>
        </w:rPr>
        <w:t>C</w:t>
      </w:r>
      <w:r>
        <w:rPr>
          <w:rFonts w:ascii="Arial Narrow" w:hAnsi="Arial Narrow" w:cs="Arial"/>
          <w:sz w:val="20"/>
          <w:szCs w:val="20"/>
        </w:rPr>
        <w:t xml:space="preserve">onditions </w:t>
      </w:r>
      <w:r w:rsidRPr="00734985">
        <w:rPr>
          <w:rFonts w:ascii="Arial Narrow" w:hAnsi="Arial Narrow" w:cs="Arial"/>
          <w:sz w:val="20"/>
          <w:szCs w:val="20"/>
        </w:rPr>
        <w:t>shall exclude or limit any liability which cannot be excluded or limited by law.</w:t>
      </w:r>
      <w:r>
        <w:rPr>
          <w:rFonts w:ascii="Arial Narrow" w:hAnsi="Arial Narrow" w:cs="Arial"/>
          <w:sz w:val="20"/>
          <w:szCs w:val="20"/>
        </w:rPr>
        <w:t xml:space="preserve"> </w:t>
      </w:r>
      <w:r w:rsidR="00015EB0" w:rsidRPr="00764D01">
        <w:rPr>
          <w:rFonts w:ascii="Arial Narrow" w:hAnsi="Arial Narrow" w:cs="Arial"/>
          <w:sz w:val="20"/>
          <w:szCs w:val="20"/>
        </w:rPr>
        <w:t xml:space="preserve">Subject to </w:t>
      </w:r>
      <w:r>
        <w:rPr>
          <w:rFonts w:ascii="Arial Narrow" w:hAnsi="Arial Narrow" w:cs="Arial"/>
          <w:sz w:val="20"/>
          <w:szCs w:val="20"/>
        </w:rPr>
        <w:t>the foregoing</w:t>
      </w:r>
      <w:r w:rsidR="00015EB0" w:rsidRPr="00764D01">
        <w:rPr>
          <w:rFonts w:ascii="Arial Narrow" w:hAnsi="Arial Narrow" w:cs="Arial"/>
          <w:sz w:val="20"/>
          <w:szCs w:val="20"/>
        </w:rPr>
        <w:t>,</w:t>
      </w:r>
      <w:r w:rsidR="00720BA9">
        <w:rPr>
          <w:rFonts w:ascii="Arial Narrow" w:hAnsi="Arial Narrow" w:cs="Arial"/>
          <w:sz w:val="20"/>
          <w:szCs w:val="20"/>
        </w:rPr>
        <w:t xml:space="preserve"> Solar Media</w:t>
      </w:r>
      <w:r w:rsidR="00015EB0" w:rsidRPr="00764D01">
        <w:rPr>
          <w:rFonts w:ascii="Arial Narrow" w:hAnsi="Arial Narrow" w:cs="Arial"/>
          <w:sz w:val="20"/>
          <w:szCs w:val="20"/>
        </w:rPr>
        <w:t xml:space="preserve"> shall not be liable for any indirect, consequential, special, incidental or punitive loss or damage, loss of actual or anticipated proﬁts or income, loss of business, loss of opportunity, loss of goodwill, loss or corruption of data or any other type of economic loss or damage, whether caused by negligence, intentional act, accident, act of God or otherwise, and (iii) </w:t>
      </w:r>
      <w:r w:rsidR="00720BA9">
        <w:rPr>
          <w:rFonts w:ascii="Arial Narrow" w:hAnsi="Arial Narrow" w:cs="Arial"/>
          <w:sz w:val="20"/>
          <w:szCs w:val="20"/>
        </w:rPr>
        <w:t>Solar Media’</w:t>
      </w:r>
      <w:r w:rsidR="00015EB0" w:rsidRPr="00764D01">
        <w:rPr>
          <w:rFonts w:ascii="Arial Narrow" w:hAnsi="Arial Narrow" w:cs="Arial"/>
          <w:sz w:val="20"/>
          <w:szCs w:val="20"/>
        </w:rPr>
        <w:t>s and any member of the</w:t>
      </w:r>
      <w:r w:rsidR="00720BA9">
        <w:rPr>
          <w:rFonts w:ascii="Arial Narrow" w:hAnsi="Arial Narrow" w:cs="Arial"/>
          <w:sz w:val="20"/>
          <w:szCs w:val="20"/>
        </w:rPr>
        <w:t xml:space="preserve"> Informa </w:t>
      </w:r>
      <w:r w:rsidR="00015EB0" w:rsidRPr="00764D01">
        <w:rPr>
          <w:rFonts w:ascii="Arial Narrow" w:hAnsi="Arial Narrow" w:cs="Arial"/>
          <w:sz w:val="20"/>
          <w:szCs w:val="20"/>
        </w:rPr>
        <w:t>Group’s</w:t>
      </w:r>
      <w:r w:rsidR="00174F16">
        <w:rPr>
          <w:rFonts w:ascii="Arial Narrow" w:hAnsi="Arial Narrow" w:cs="Arial"/>
          <w:sz w:val="20"/>
          <w:szCs w:val="20"/>
        </w:rPr>
        <w:t xml:space="preserve"> (as defined in Condition 8)</w:t>
      </w:r>
      <w:r w:rsidR="00015EB0" w:rsidRPr="00764D01">
        <w:rPr>
          <w:rFonts w:ascii="Arial Narrow" w:hAnsi="Arial Narrow" w:cs="Arial"/>
          <w:sz w:val="20"/>
          <w:szCs w:val="20"/>
        </w:rPr>
        <w:t xml:space="preserve"> maximum aggregate liability to</w:t>
      </w:r>
      <w:r w:rsidR="00720BA9">
        <w:rPr>
          <w:rFonts w:ascii="Arial Narrow" w:hAnsi="Arial Narrow" w:cs="Arial"/>
          <w:sz w:val="20"/>
          <w:szCs w:val="20"/>
        </w:rPr>
        <w:t xml:space="preserve"> you in connection with your purchase of and/or subscription to the Report shall be limited to the total fees paid by you for the Report. Solar Media </w:t>
      </w:r>
      <w:r w:rsidR="00506376" w:rsidRPr="00764D01">
        <w:rPr>
          <w:rFonts w:ascii="Arial Narrow" w:hAnsi="Arial Narrow" w:cs="Arial"/>
          <w:sz w:val="20"/>
          <w:szCs w:val="20"/>
        </w:rPr>
        <w:t>shall not be in breach of</w:t>
      </w:r>
      <w:r w:rsidR="00720BA9">
        <w:rPr>
          <w:rFonts w:ascii="Arial Narrow" w:hAnsi="Arial Narrow" w:cs="Arial"/>
          <w:sz w:val="20"/>
          <w:szCs w:val="20"/>
        </w:rPr>
        <w:t xml:space="preserve"> contract</w:t>
      </w:r>
      <w:r w:rsidR="00506376" w:rsidRPr="00764D01">
        <w:rPr>
          <w:rFonts w:ascii="Arial Narrow" w:hAnsi="Arial Narrow" w:cs="Arial"/>
          <w:sz w:val="20"/>
          <w:szCs w:val="20"/>
        </w:rPr>
        <w:t xml:space="preserve"> nor liable for delay in performing, or failure to perform, any of its obligation</w:t>
      </w:r>
      <w:r w:rsidR="00720BA9">
        <w:rPr>
          <w:rFonts w:ascii="Arial Narrow" w:hAnsi="Arial Narrow" w:cs="Arial"/>
          <w:sz w:val="20"/>
          <w:szCs w:val="20"/>
        </w:rPr>
        <w:t>s</w:t>
      </w:r>
      <w:r w:rsidR="00671219">
        <w:rPr>
          <w:rFonts w:ascii="Arial Narrow" w:hAnsi="Arial Narrow" w:cs="Arial"/>
          <w:sz w:val="20"/>
          <w:szCs w:val="20"/>
        </w:rPr>
        <w:t xml:space="preserve"> to you</w:t>
      </w:r>
      <w:r w:rsidR="00720BA9">
        <w:rPr>
          <w:rFonts w:ascii="Arial Narrow" w:hAnsi="Arial Narrow" w:cs="Arial"/>
          <w:sz w:val="20"/>
          <w:szCs w:val="20"/>
        </w:rPr>
        <w:t>,</w:t>
      </w:r>
      <w:r w:rsidR="00506376" w:rsidRPr="00764D01">
        <w:rPr>
          <w:rFonts w:ascii="Arial Narrow" w:hAnsi="Arial Narrow" w:cs="Arial"/>
          <w:sz w:val="20"/>
          <w:szCs w:val="20"/>
        </w:rPr>
        <w:t xml:space="preserve"> if such delay or failure results from </w:t>
      </w:r>
      <w:r w:rsidR="00720BA9">
        <w:rPr>
          <w:rFonts w:ascii="Arial Narrow" w:hAnsi="Arial Narrow" w:cs="Arial"/>
          <w:sz w:val="20"/>
          <w:szCs w:val="20"/>
        </w:rPr>
        <w:t>circumstances beyond its reasonable control</w:t>
      </w:r>
      <w:r w:rsidR="00506376" w:rsidRPr="00764D01">
        <w:rPr>
          <w:rFonts w:ascii="Arial Narrow" w:hAnsi="Arial Narrow" w:cs="Arial"/>
          <w:sz w:val="20"/>
          <w:szCs w:val="20"/>
        </w:rPr>
        <w:t>.</w:t>
      </w:r>
    </w:p>
    <w:p w14:paraId="5FBA7542" w14:textId="3B7529C1" w:rsidR="00764D01" w:rsidRDefault="009655CF" w:rsidP="005764BF">
      <w:pPr>
        <w:pStyle w:val="ListParagraph"/>
        <w:numPr>
          <w:ilvl w:val="0"/>
          <w:numId w:val="3"/>
        </w:numPr>
        <w:ind w:left="567" w:right="284" w:hanging="283"/>
        <w:contextualSpacing w:val="0"/>
        <w:jc w:val="both"/>
        <w:rPr>
          <w:rFonts w:ascii="Arial Narrow" w:hAnsi="Arial Narrow" w:cs="Arial"/>
          <w:sz w:val="20"/>
          <w:szCs w:val="20"/>
        </w:rPr>
      </w:pPr>
      <w:bookmarkStart w:id="1" w:name="_Ref171448330"/>
      <w:bookmarkStart w:id="2" w:name="_Ref172045119"/>
      <w:r w:rsidRPr="00764D01">
        <w:rPr>
          <w:rFonts w:ascii="Arial Narrow" w:hAnsi="Arial Narrow" w:cs="Arial"/>
          <w:b/>
          <w:bCs/>
          <w:sz w:val="20"/>
          <w:szCs w:val="20"/>
        </w:rPr>
        <w:t>Solar Media</w:t>
      </w:r>
      <w:r w:rsidR="003B7455" w:rsidRPr="00764D01">
        <w:rPr>
          <w:rFonts w:ascii="Arial Narrow" w:hAnsi="Arial Narrow" w:cs="Arial"/>
          <w:sz w:val="20"/>
          <w:szCs w:val="20"/>
        </w:rPr>
        <w:t xml:space="preserve"> is a trading name of Informa </w:t>
      </w:r>
      <w:r w:rsidR="00F4110F" w:rsidRPr="00764D01">
        <w:rPr>
          <w:rFonts w:ascii="Arial Narrow" w:hAnsi="Arial Narrow" w:cs="Arial"/>
          <w:sz w:val="20"/>
          <w:szCs w:val="20"/>
        </w:rPr>
        <w:t>Markets (UK)</w:t>
      </w:r>
      <w:r w:rsidR="003B7455" w:rsidRPr="00764D01">
        <w:rPr>
          <w:rFonts w:ascii="Arial Narrow" w:hAnsi="Arial Narrow" w:cs="Arial"/>
          <w:sz w:val="20"/>
          <w:szCs w:val="20"/>
        </w:rPr>
        <w:t xml:space="preserve"> Limited</w:t>
      </w:r>
      <w:r w:rsidR="0042021D" w:rsidRPr="00764D01">
        <w:rPr>
          <w:rFonts w:ascii="Arial Narrow" w:hAnsi="Arial Narrow" w:cs="Arial"/>
          <w:sz w:val="20"/>
          <w:szCs w:val="20"/>
        </w:rPr>
        <w:t>.</w:t>
      </w:r>
      <w:r w:rsidR="00671219">
        <w:rPr>
          <w:rFonts w:ascii="Arial Narrow" w:hAnsi="Arial Narrow" w:cs="Arial"/>
          <w:sz w:val="20"/>
          <w:szCs w:val="20"/>
        </w:rPr>
        <w:t xml:space="preserve"> </w:t>
      </w:r>
      <w:r w:rsidR="0054468F" w:rsidRPr="00764D01">
        <w:rPr>
          <w:rFonts w:ascii="Arial Narrow" w:hAnsi="Arial Narrow" w:cs="Arial"/>
          <w:sz w:val="20"/>
          <w:szCs w:val="20"/>
        </w:rPr>
        <w:t xml:space="preserve">In the context of these </w:t>
      </w:r>
      <w:r w:rsidR="00174F16">
        <w:rPr>
          <w:rFonts w:ascii="Arial Narrow" w:hAnsi="Arial Narrow" w:cs="Arial"/>
          <w:sz w:val="20"/>
          <w:szCs w:val="20"/>
        </w:rPr>
        <w:t>C</w:t>
      </w:r>
      <w:r w:rsidR="0054468F" w:rsidRPr="00764D01">
        <w:rPr>
          <w:rFonts w:ascii="Arial Narrow" w:hAnsi="Arial Narrow" w:cs="Arial"/>
          <w:sz w:val="20"/>
          <w:szCs w:val="20"/>
        </w:rPr>
        <w:t xml:space="preserve">onditions, </w:t>
      </w:r>
      <w:r w:rsidRPr="00764D01">
        <w:rPr>
          <w:rFonts w:ascii="Arial Narrow" w:hAnsi="Arial Narrow" w:cs="Arial"/>
          <w:b/>
          <w:bCs/>
          <w:sz w:val="20"/>
          <w:szCs w:val="20"/>
        </w:rPr>
        <w:t>Solar Media</w:t>
      </w:r>
      <w:r w:rsidR="00E95871" w:rsidRPr="00764D01">
        <w:rPr>
          <w:rFonts w:ascii="Arial Narrow" w:hAnsi="Arial Narrow" w:cs="Arial"/>
          <w:sz w:val="20"/>
          <w:szCs w:val="20"/>
        </w:rPr>
        <w:t xml:space="preserve"> shall mean </w:t>
      </w:r>
      <w:r w:rsidR="00F4110F" w:rsidRPr="00764D01">
        <w:rPr>
          <w:rFonts w:ascii="Arial Narrow" w:hAnsi="Arial Narrow" w:cs="Arial"/>
          <w:sz w:val="20"/>
          <w:szCs w:val="20"/>
        </w:rPr>
        <w:t>Informa Markets (UK) Limited</w:t>
      </w:r>
      <w:r w:rsidR="00DE70DA" w:rsidRPr="00764D01">
        <w:rPr>
          <w:rFonts w:ascii="Arial Narrow" w:hAnsi="Arial Narrow" w:cs="Arial"/>
          <w:sz w:val="20"/>
          <w:szCs w:val="20"/>
        </w:rPr>
        <w:t xml:space="preserve"> and</w:t>
      </w:r>
      <w:bookmarkStart w:id="3" w:name="_Ref172044601"/>
      <w:bookmarkEnd w:id="1"/>
      <w:r w:rsidR="00AC0731" w:rsidRPr="00764D01">
        <w:rPr>
          <w:rFonts w:ascii="Arial Narrow" w:hAnsi="Arial Narrow" w:cs="Arial"/>
          <w:sz w:val="20"/>
          <w:szCs w:val="20"/>
        </w:rPr>
        <w:t xml:space="preserve"> </w:t>
      </w:r>
      <w:r w:rsidR="00173B26" w:rsidRPr="00764D01">
        <w:rPr>
          <w:rFonts w:ascii="Arial Narrow" w:hAnsi="Arial Narrow" w:cs="Arial"/>
          <w:b/>
          <w:bCs/>
          <w:sz w:val="20"/>
          <w:szCs w:val="20"/>
        </w:rPr>
        <w:t xml:space="preserve">Informa Group </w:t>
      </w:r>
      <w:r w:rsidR="00DE70DA" w:rsidRPr="00764D01">
        <w:rPr>
          <w:rFonts w:ascii="Arial Narrow" w:hAnsi="Arial Narrow" w:cs="Arial"/>
          <w:sz w:val="20"/>
          <w:szCs w:val="20"/>
        </w:rPr>
        <w:t xml:space="preserve">shall mean </w:t>
      </w:r>
      <w:r w:rsidR="00173B26" w:rsidRPr="00764D01">
        <w:rPr>
          <w:rFonts w:ascii="Arial Narrow" w:hAnsi="Arial Narrow" w:cs="Arial"/>
          <w:sz w:val="20"/>
          <w:szCs w:val="20"/>
        </w:rPr>
        <w:t xml:space="preserve">any entity </w:t>
      </w:r>
      <w:r w:rsidR="003906BD" w:rsidRPr="00764D01">
        <w:rPr>
          <w:rFonts w:ascii="Arial Narrow" w:hAnsi="Arial Narrow" w:cs="Arial"/>
          <w:sz w:val="20"/>
          <w:szCs w:val="20"/>
        </w:rPr>
        <w:t>whose ultimate parent company is Informa PLC.</w:t>
      </w:r>
      <w:bookmarkEnd w:id="2"/>
      <w:bookmarkEnd w:id="3"/>
    </w:p>
    <w:p w14:paraId="5846A328" w14:textId="71AEFEBB" w:rsidR="00AE3315" w:rsidRPr="00764D01" w:rsidRDefault="00AE3315" w:rsidP="005764BF">
      <w:pPr>
        <w:pStyle w:val="ListParagraph"/>
        <w:numPr>
          <w:ilvl w:val="0"/>
          <w:numId w:val="3"/>
        </w:numPr>
        <w:ind w:left="567" w:right="284" w:hanging="283"/>
        <w:contextualSpacing w:val="0"/>
        <w:jc w:val="both"/>
        <w:rPr>
          <w:rFonts w:ascii="Arial Narrow" w:hAnsi="Arial Narrow" w:cs="Arial"/>
          <w:sz w:val="20"/>
          <w:szCs w:val="20"/>
        </w:rPr>
      </w:pPr>
      <w:r w:rsidRPr="00764D01">
        <w:rPr>
          <w:rFonts w:ascii="Arial Narrow" w:hAnsi="Arial Narrow" w:cs="Arial"/>
          <w:sz w:val="20"/>
          <w:szCs w:val="20"/>
        </w:rPr>
        <w:t xml:space="preserve">These </w:t>
      </w:r>
      <w:r w:rsidR="00174F16">
        <w:rPr>
          <w:rFonts w:ascii="Arial Narrow" w:hAnsi="Arial Narrow" w:cs="Arial"/>
          <w:sz w:val="20"/>
          <w:szCs w:val="20"/>
        </w:rPr>
        <w:t>C</w:t>
      </w:r>
      <w:r w:rsidRPr="00764D01">
        <w:rPr>
          <w:rFonts w:ascii="Arial Narrow" w:hAnsi="Arial Narrow" w:cs="Arial"/>
          <w:sz w:val="20"/>
          <w:szCs w:val="20"/>
        </w:rPr>
        <w:t xml:space="preserve">onditions </w:t>
      </w:r>
      <w:r w:rsidR="00174F16">
        <w:rPr>
          <w:rFonts w:ascii="Arial Narrow" w:hAnsi="Arial Narrow" w:cs="Arial"/>
          <w:sz w:val="20"/>
          <w:szCs w:val="20"/>
        </w:rPr>
        <w:t>sha</w:t>
      </w:r>
      <w:r w:rsidRPr="00764D01">
        <w:rPr>
          <w:rFonts w:ascii="Arial Narrow" w:hAnsi="Arial Narrow" w:cs="Arial"/>
          <w:sz w:val="20"/>
          <w:szCs w:val="20"/>
        </w:rPr>
        <w:t xml:space="preserve">ll be governed by the laws of </w:t>
      </w:r>
      <w:r w:rsidR="00D86EDD" w:rsidRPr="00764D01">
        <w:rPr>
          <w:rFonts w:ascii="Arial Narrow" w:hAnsi="Arial Narrow" w:cs="Arial"/>
          <w:sz w:val="20"/>
          <w:szCs w:val="20"/>
        </w:rPr>
        <w:t>England and Wales</w:t>
      </w:r>
      <w:r w:rsidRPr="00764D01">
        <w:rPr>
          <w:rFonts w:ascii="Arial Narrow" w:hAnsi="Arial Narrow" w:cs="Arial"/>
          <w:sz w:val="20"/>
          <w:szCs w:val="20"/>
        </w:rPr>
        <w:t xml:space="preserve">, and disputes under or in connection with these </w:t>
      </w:r>
      <w:r w:rsidR="00174F16">
        <w:rPr>
          <w:rFonts w:ascii="Arial Narrow" w:hAnsi="Arial Narrow" w:cs="Arial"/>
          <w:sz w:val="20"/>
          <w:szCs w:val="20"/>
        </w:rPr>
        <w:t>C</w:t>
      </w:r>
      <w:r w:rsidRPr="00764D01">
        <w:rPr>
          <w:rFonts w:ascii="Arial Narrow" w:hAnsi="Arial Narrow" w:cs="Arial"/>
          <w:sz w:val="20"/>
          <w:szCs w:val="20"/>
        </w:rPr>
        <w:t xml:space="preserve">onditions shall be subject to the exclusive jurisdiction of the </w:t>
      </w:r>
      <w:r w:rsidR="00592176" w:rsidRPr="00764D01">
        <w:rPr>
          <w:rFonts w:ascii="Arial Narrow" w:hAnsi="Arial Narrow" w:cs="Arial"/>
          <w:sz w:val="20"/>
          <w:szCs w:val="20"/>
        </w:rPr>
        <w:t>c</w:t>
      </w:r>
      <w:r w:rsidRPr="00764D01">
        <w:rPr>
          <w:rFonts w:ascii="Arial Narrow" w:hAnsi="Arial Narrow" w:cs="Arial"/>
          <w:sz w:val="20"/>
          <w:szCs w:val="20"/>
        </w:rPr>
        <w:t xml:space="preserve">ourts of </w:t>
      </w:r>
      <w:r w:rsidR="009200DE" w:rsidRPr="00764D01">
        <w:rPr>
          <w:rFonts w:ascii="Arial Narrow" w:hAnsi="Arial Narrow" w:cs="Arial"/>
          <w:sz w:val="20"/>
          <w:szCs w:val="20"/>
        </w:rPr>
        <w:t>England and Wales</w:t>
      </w:r>
      <w:r w:rsidR="00592176" w:rsidRPr="00764D01">
        <w:rPr>
          <w:rFonts w:ascii="Arial Narrow" w:hAnsi="Arial Narrow" w:cs="Arial"/>
          <w:sz w:val="20"/>
          <w:szCs w:val="20"/>
        </w:rPr>
        <w:t>.</w:t>
      </w:r>
    </w:p>
    <w:sectPr w:rsidR="00AE3315" w:rsidRPr="00764D01" w:rsidSect="009F62A8">
      <w:headerReference w:type="default" r:id="rId11"/>
      <w:pgSz w:w="11906" w:h="16838" w:code="9"/>
      <w:pgMar w:top="397" w:right="397" w:bottom="397"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03E17" w14:textId="77777777" w:rsidR="00762974" w:rsidRDefault="00762974">
      <w:r>
        <w:separator/>
      </w:r>
    </w:p>
  </w:endnote>
  <w:endnote w:type="continuationSeparator" w:id="0">
    <w:p w14:paraId="07D1333E" w14:textId="77777777" w:rsidR="00762974" w:rsidRDefault="00762974">
      <w:r>
        <w:continuationSeparator/>
      </w:r>
    </w:p>
  </w:endnote>
  <w:endnote w:type="continuationNotice" w:id="1">
    <w:p w14:paraId="5B9460EB" w14:textId="77777777" w:rsidR="00762974" w:rsidRDefault="007629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86C40" w14:textId="77777777" w:rsidR="00762974" w:rsidRDefault="00762974">
      <w:r>
        <w:separator/>
      </w:r>
    </w:p>
  </w:footnote>
  <w:footnote w:type="continuationSeparator" w:id="0">
    <w:p w14:paraId="5C95C1C1" w14:textId="77777777" w:rsidR="00762974" w:rsidRDefault="00762974">
      <w:r>
        <w:continuationSeparator/>
      </w:r>
    </w:p>
  </w:footnote>
  <w:footnote w:type="continuationNotice" w:id="1">
    <w:p w14:paraId="6F8D5B34" w14:textId="77777777" w:rsidR="00762974" w:rsidRDefault="007629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9B46" w14:textId="28166E62" w:rsidR="000E20A2" w:rsidRDefault="000E20A2" w:rsidP="00D5509E">
    <w:pPr>
      <w:rPr>
        <w:rFonts w:ascii="Arial Narrow" w:hAnsi="Arial Narrow"/>
        <w:sz w:val="20"/>
        <w:szCs w:val="20"/>
      </w:rPr>
    </w:pPr>
  </w:p>
  <w:p w14:paraId="725D84A0" w14:textId="3356AF60" w:rsidR="00235A34" w:rsidRPr="00D5509E" w:rsidRDefault="00C6720F" w:rsidP="000E20A2">
    <w:pPr>
      <w:ind w:left="284"/>
      <w:rPr>
        <w:rFonts w:ascii="Arial Narrow" w:hAnsi="Arial Narrow"/>
        <w:sz w:val="20"/>
        <w:szCs w:val="20"/>
      </w:rPr>
    </w:pPr>
    <w:r>
      <w:rPr>
        <w:rFonts w:ascii="Arial Narrow" w:hAnsi="Arial Narrow"/>
        <w:sz w:val="20"/>
        <w:szCs w:val="20"/>
      </w:rPr>
      <w:t xml:space="preserve">Solar Media </w:t>
    </w:r>
    <w:r w:rsidR="002E40B8">
      <w:rPr>
        <w:rFonts w:ascii="Arial Narrow" w:hAnsi="Arial Narrow"/>
        <w:sz w:val="20"/>
        <w:szCs w:val="20"/>
      </w:rPr>
      <w:t>Market Research Report</w:t>
    </w:r>
    <w:r w:rsidR="00791F80">
      <w:rPr>
        <w:rFonts w:ascii="Arial Narrow" w:hAnsi="Arial Narrow"/>
        <w:sz w:val="20"/>
        <w:szCs w:val="20"/>
      </w:rPr>
      <w:t xml:space="preserve"> </w:t>
    </w:r>
    <w:r w:rsidR="00235A34" w:rsidRPr="00D5509E">
      <w:rPr>
        <w:rFonts w:ascii="Arial Narrow" w:hAnsi="Arial Narrow"/>
        <w:sz w:val="20"/>
        <w:szCs w:val="20"/>
      </w:rPr>
      <w:t>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15448"/>
    <w:multiLevelType w:val="multilevel"/>
    <w:tmpl w:val="2138A8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932561"/>
    <w:multiLevelType w:val="hybridMultilevel"/>
    <w:tmpl w:val="3DF8B1C6"/>
    <w:lvl w:ilvl="0" w:tplc="A420DB76">
      <w:start w:val="1"/>
      <w:numFmt w:val="decimal"/>
      <w:lvlText w:val="%1."/>
      <w:lvlJc w:val="left"/>
      <w:pPr>
        <w:tabs>
          <w:tab w:val="num" w:pos="1080"/>
        </w:tabs>
        <w:ind w:left="1080" w:hanging="72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5CB7DDE"/>
    <w:multiLevelType w:val="hybridMultilevel"/>
    <w:tmpl w:val="B54A53CE"/>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375D33D9"/>
    <w:multiLevelType w:val="hybridMultilevel"/>
    <w:tmpl w:val="B54A53C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3C582DB4"/>
    <w:multiLevelType w:val="multilevel"/>
    <w:tmpl w:val="2D5A5E60"/>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68A427A9"/>
    <w:multiLevelType w:val="multilevel"/>
    <w:tmpl w:val="34FE4FE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1431823">
    <w:abstractNumId w:val="1"/>
  </w:num>
  <w:num w:numId="2" w16cid:durableId="1748110073">
    <w:abstractNumId w:val="4"/>
  </w:num>
  <w:num w:numId="3" w16cid:durableId="1585722972">
    <w:abstractNumId w:val="3"/>
  </w:num>
  <w:num w:numId="4" w16cid:durableId="1674332233">
    <w:abstractNumId w:val="5"/>
  </w:num>
  <w:num w:numId="5" w16cid:durableId="299963063">
    <w:abstractNumId w:val="0"/>
  </w:num>
  <w:num w:numId="6" w16cid:durableId="2080666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09E"/>
    <w:rsid w:val="00007324"/>
    <w:rsid w:val="00015EB0"/>
    <w:rsid w:val="0002209C"/>
    <w:rsid w:val="00022B1E"/>
    <w:rsid w:val="00025046"/>
    <w:rsid w:val="00032752"/>
    <w:rsid w:val="0003343C"/>
    <w:rsid w:val="00033E50"/>
    <w:rsid w:val="00034693"/>
    <w:rsid w:val="000428C2"/>
    <w:rsid w:val="00045582"/>
    <w:rsid w:val="00052EE6"/>
    <w:rsid w:val="00057FDA"/>
    <w:rsid w:val="00061A31"/>
    <w:rsid w:val="00067613"/>
    <w:rsid w:val="00067C66"/>
    <w:rsid w:val="0007412D"/>
    <w:rsid w:val="00075D15"/>
    <w:rsid w:val="00085CBC"/>
    <w:rsid w:val="0009550C"/>
    <w:rsid w:val="00096FB6"/>
    <w:rsid w:val="000A3804"/>
    <w:rsid w:val="000A4977"/>
    <w:rsid w:val="000A4E12"/>
    <w:rsid w:val="000C4EDE"/>
    <w:rsid w:val="000D10A6"/>
    <w:rsid w:val="000E20A2"/>
    <w:rsid w:val="000F3E49"/>
    <w:rsid w:val="00102E04"/>
    <w:rsid w:val="00116BB2"/>
    <w:rsid w:val="00122412"/>
    <w:rsid w:val="00137855"/>
    <w:rsid w:val="00144969"/>
    <w:rsid w:val="00145C84"/>
    <w:rsid w:val="001575AD"/>
    <w:rsid w:val="00161E8C"/>
    <w:rsid w:val="001640CF"/>
    <w:rsid w:val="001662DA"/>
    <w:rsid w:val="00173B26"/>
    <w:rsid w:val="00174F16"/>
    <w:rsid w:val="00195620"/>
    <w:rsid w:val="001A06BB"/>
    <w:rsid w:val="001A3193"/>
    <w:rsid w:val="001B128A"/>
    <w:rsid w:val="001B5A12"/>
    <w:rsid w:val="001C25C0"/>
    <w:rsid w:val="001C41FF"/>
    <w:rsid w:val="001C54C9"/>
    <w:rsid w:val="001D3264"/>
    <w:rsid w:val="001D519F"/>
    <w:rsid w:val="001D58E1"/>
    <w:rsid w:val="001E11A6"/>
    <w:rsid w:val="001E610D"/>
    <w:rsid w:val="001E660A"/>
    <w:rsid w:val="001F29E3"/>
    <w:rsid w:val="001F6859"/>
    <w:rsid w:val="002063D9"/>
    <w:rsid w:val="002106C1"/>
    <w:rsid w:val="00223919"/>
    <w:rsid w:val="002301F8"/>
    <w:rsid w:val="00233269"/>
    <w:rsid w:val="0023388B"/>
    <w:rsid w:val="00234AB5"/>
    <w:rsid w:val="00235A34"/>
    <w:rsid w:val="002413E5"/>
    <w:rsid w:val="0024170E"/>
    <w:rsid w:val="0024349E"/>
    <w:rsid w:val="00244A2A"/>
    <w:rsid w:val="00246D44"/>
    <w:rsid w:val="0025393B"/>
    <w:rsid w:val="00272C4E"/>
    <w:rsid w:val="00277A4E"/>
    <w:rsid w:val="00293DB2"/>
    <w:rsid w:val="00296488"/>
    <w:rsid w:val="002A1051"/>
    <w:rsid w:val="002A526D"/>
    <w:rsid w:val="002B2B2C"/>
    <w:rsid w:val="002C3B11"/>
    <w:rsid w:val="002C5D60"/>
    <w:rsid w:val="002E2E6A"/>
    <w:rsid w:val="002E40B8"/>
    <w:rsid w:val="002F0005"/>
    <w:rsid w:val="002F037C"/>
    <w:rsid w:val="002F622E"/>
    <w:rsid w:val="00304174"/>
    <w:rsid w:val="00314034"/>
    <w:rsid w:val="00321616"/>
    <w:rsid w:val="0032250F"/>
    <w:rsid w:val="00327786"/>
    <w:rsid w:val="00327DF2"/>
    <w:rsid w:val="00331197"/>
    <w:rsid w:val="003350DB"/>
    <w:rsid w:val="00335845"/>
    <w:rsid w:val="00355CF0"/>
    <w:rsid w:val="0036368B"/>
    <w:rsid w:val="00363786"/>
    <w:rsid w:val="00370C73"/>
    <w:rsid w:val="00373971"/>
    <w:rsid w:val="00385CC0"/>
    <w:rsid w:val="003906BD"/>
    <w:rsid w:val="003948C7"/>
    <w:rsid w:val="00397AAB"/>
    <w:rsid w:val="003A4467"/>
    <w:rsid w:val="003B7455"/>
    <w:rsid w:val="003C342E"/>
    <w:rsid w:val="003D0645"/>
    <w:rsid w:val="003D2513"/>
    <w:rsid w:val="003F611A"/>
    <w:rsid w:val="00400B2C"/>
    <w:rsid w:val="00410971"/>
    <w:rsid w:val="00412826"/>
    <w:rsid w:val="004170B1"/>
    <w:rsid w:val="00417D25"/>
    <w:rsid w:val="0042021D"/>
    <w:rsid w:val="00434C9A"/>
    <w:rsid w:val="004351D5"/>
    <w:rsid w:val="004464BA"/>
    <w:rsid w:val="004535FA"/>
    <w:rsid w:val="00457833"/>
    <w:rsid w:val="00495D40"/>
    <w:rsid w:val="004A57D5"/>
    <w:rsid w:val="004B0FC9"/>
    <w:rsid w:val="004B6097"/>
    <w:rsid w:val="004C103A"/>
    <w:rsid w:val="004C4F85"/>
    <w:rsid w:val="004D23F9"/>
    <w:rsid w:val="004D60D4"/>
    <w:rsid w:val="004D718A"/>
    <w:rsid w:val="004E16CD"/>
    <w:rsid w:val="004F0515"/>
    <w:rsid w:val="004F0A03"/>
    <w:rsid w:val="004F1032"/>
    <w:rsid w:val="0050043E"/>
    <w:rsid w:val="00501608"/>
    <w:rsid w:val="00506376"/>
    <w:rsid w:val="00512C5F"/>
    <w:rsid w:val="00516B6C"/>
    <w:rsid w:val="00517A51"/>
    <w:rsid w:val="0052139E"/>
    <w:rsid w:val="00524E85"/>
    <w:rsid w:val="00525A16"/>
    <w:rsid w:val="00525B20"/>
    <w:rsid w:val="00525DE4"/>
    <w:rsid w:val="00527E53"/>
    <w:rsid w:val="00530C4D"/>
    <w:rsid w:val="00533D14"/>
    <w:rsid w:val="00534333"/>
    <w:rsid w:val="0054468F"/>
    <w:rsid w:val="00544747"/>
    <w:rsid w:val="00544C77"/>
    <w:rsid w:val="00557F24"/>
    <w:rsid w:val="005764BF"/>
    <w:rsid w:val="00580955"/>
    <w:rsid w:val="00592176"/>
    <w:rsid w:val="00596F45"/>
    <w:rsid w:val="005A7337"/>
    <w:rsid w:val="005B15CE"/>
    <w:rsid w:val="005B32D8"/>
    <w:rsid w:val="005B4C3F"/>
    <w:rsid w:val="005B5A64"/>
    <w:rsid w:val="005C347C"/>
    <w:rsid w:val="005E066E"/>
    <w:rsid w:val="005E26AE"/>
    <w:rsid w:val="005E42BF"/>
    <w:rsid w:val="005E671E"/>
    <w:rsid w:val="005F2F65"/>
    <w:rsid w:val="005F3146"/>
    <w:rsid w:val="005F59D0"/>
    <w:rsid w:val="006116A8"/>
    <w:rsid w:val="0061269B"/>
    <w:rsid w:val="00623E4A"/>
    <w:rsid w:val="00644205"/>
    <w:rsid w:val="00645504"/>
    <w:rsid w:val="00664AEF"/>
    <w:rsid w:val="006652A4"/>
    <w:rsid w:val="00671219"/>
    <w:rsid w:val="00672FA8"/>
    <w:rsid w:val="00674A39"/>
    <w:rsid w:val="006776BF"/>
    <w:rsid w:val="0068624E"/>
    <w:rsid w:val="0069215C"/>
    <w:rsid w:val="006940D0"/>
    <w:rsid w:val="006A621E"/>
    <w:rsid w:val="006A7646"/>
    <w:rsid w:val="006B3335"/>
    <w:rsid w:val="006B7791"/>
    <w:rsid w:val="006D3C42"/>
    <w:rsid w:val="006D53B7"/>
    <w:rsid w:val="006D7E13"/>
    <w:rsid w:val="006E391D"/>
    <w:rsid w:val="006E4DEA"/>
    <w:rsid w:val="006F12FF"/>
    <w:rsid w:val="006F567B"/>
    <w:rsid w:val="00701209"/>
    <w:rsid w:val="00701818"/>
    <w:rsid w:val="00702CCF"/>
    <w:rsid w:val="00704795"/>
    <w:rsid w:val="0070740E"/>
    <w:rsid w:val="00713D70"/>
    <w:rsid w:val="00714B80"/>
    <w:rsid w:val="00714C15"/>
    <w:rsid w:val="007178A5"/>
    <w:rsid w:val="00720BA9"/>
    <w:rsid w:val="007216E0"/>
    <w:rsid w:val="00727B67"/>
    <w:rsid w:val="00733F62"/>
    <w:rsid w:val="00734985"/>
    <w:rsid w:val="007351CF"/>
    <w:rsid w:val="00735864"/>
    <w:rsid w:val="00762974"/>
    <w:rsid w:val="00764D01"/>
    <w:rsid w:val="00787A75"/>
    <w:rsid w:val="00787D3B"/>
    <w:rsid w:val="00791F80"/>
    <w:rsid w:val="00793687"/>
    <w:rsid w:val="007A0B11"/>
    <w:rsid w:val="007A0EBE"/>
    <w:rsid w:val="007A188E"/>
    <w:rsid w:val="007B2BE9"/>
    <w:rsid w:val="007B7C4C"/>
    <w:rsid w:val="007C4B7E"/>
    <w:rsid w:val="007D1443"/>
    <w:rsid w:val="007D7EED"/>
    <w:rsid w:val="007E1702"/>
    <w:rsid w:val="007F1E04"/>
    <w:rsid w:val="007F3099"/>
    <w:rsid w:val="007F629C"/>
    <w:rsid w:val="00801F8A"/>
    <w:rsid w:val="00805BBF"/>
    <w:rsid w:val="00807397"/>
    <w:rsid w:val="008077BD"/>
    <w:rsid w:val="00817DF9"/>
    <w:rsid w:val="0082338F"/>
    <w:rsid w:val="00824971"/>
    <w:rsid w:val="00833CA7"/>
    <w:rsid w:val="008422A6"/>
    <w:rsid w:val="00842891"/>
    <w:rsid w:val="00843E0A"/>
    <w:rsid w:val="00843E85"/>
    <w:rsid w:val="008463E0"/>
    <w:rsid w:val="00855844"/>
    <w:rsid w:val="008607CE"/>
    <w:rsid w:val="008619FB"/>
    <w:rsid w:val="00863DD8"/>
    <w:rsid w:val="008673F1"/>
    <w:rsid w:val="00880427"/>
    <w:rsid w:val="0088681C"/>
    <w:rsid w:val="008877C8"/>
    <w:rsid w:val="00891043"/>
    <w:rsid w:val="00895722"/>
    <w:rsid w:val="0089592D"/>
    <w:rsid w:val="00896654"/>
    <w:rsid w:val="008968BB"/>
    <w:rsid w:val="008A37ED"/>
    <w:rsid w:val="008A4F5B"/>
    <w:rsid w:val="008A6040"/>
    <w:rsid w:val="008B2FF6"/>
    <w:rsid w:val="008B3D52"/>
    <w:rsid w:val="008C2A9B"/>
    <w:rsid w:val="008C2EBC"/>
    <w:rsid w:val="008D01D7"/>
    <w:rsid w:val="008E13B3"/>
    <w:rsid w:val="008E76CE"/>
    <w:rsid w:val="008E7D33"/>
    <w:rsid w:val="009024A3"/>
    <w:rsid w:val="00905B17"/>
    <w:rsid w:val="009200DE"/>
    <w:rsid w:val="009414F5"/>
    <w:rsid w:val="0094323C"/>
    <w:rsid w:val="009472D8"/>
    <w:rsid w:val="00956463"/>
    <w:rsid w:val="00962F92"/>
    <w:rsid w:val="009655CF"/>
    <w:rsid w:val="009829F4"/>
    <w:rsid w:val="009832B3"/>
    <w:rsid w:val="00995A4C"/>
    <w:rsid w:val="009A38F4"/>
    <w:rsid w:val="009A71E6"/>
    <w:rsid w:val="009B4A36"/>
    <w:rsid w:val="009B5E6F"/>
    <w:rsid w:val="009B7DF1"/>
    <w:rsid w:val="009C6279"/>
    <w:rsid w:val="009D4453"/>
    <w:rsid w:val="009D45D6"/>
    <w:rsid w:val="009E0EFE"/>
    <w:rsid w:val="009E6886"/>
    <w:rsid w:val="009F62A8"/>
    <w:rsid w:val="00A006A3"/>
    <w:rsid w:val="00A03F19"/>
    <w:rsid w:val="00A04680"/>
    <w:rsid w:val="00A04EC6"/>
    <w:rsid w:val="00A06982"/>
    <w:rsid w:val="00A07A0F"/>
    <w:rsid w:val="00A427E9"/>
    <w:rsid w:val="00A468F4"/>
    <w:rsid w:val="00A52405"/>
    <w:rsid w:val="00A54AC1"/>
    <w:rsid w:val="00A56136"/>
    <w:rsid w:val="00A5750B"/>
    <w:rsid w:val="00A62347"/>
    <w:rsid w:val="00A70231"/>
    <w:rsid w:val="00A75499"/>
    <w:rsid w:val="00A820EF"/>
    <w:rsid w:val="00A90F02"/>
    <w:rsid w:val="00A92EF3"/>
    <w:rsid w:val="00A94FF7"/>
    <w:rsid w:val="00AA3E3B"/>
    <w:rsid w:val="00AB0AE9"/>
    <w:rsid w:val="00AB5D23"/>
    <w:rsid w:val="00AC0731"/>
    <w:rsid w:val="00AC3244"/>
    <w:rsid w:val="00AC6A1D"/>
    <w:rsid w:val="00AD0BB8"/>
    <w:rsid w:val="00AD1812"/>
    <w:rsid w:val="00AD1B95"/>
    <w:rsid w:val="00AD5CC0"/>
    <w:rsid w:val="00AE1FC8"/>
    <w:rsid w:val="00AE3315"/>
    <w:rsid w:val="00AE7425"/>
    <w:rsid w:val="00AF39A1"/>
    <w:rsid w:val="00AF73EF"/>
    <w:rsid w:val="00B04313"/>
    <w:rsid w:val="00B043AF"/>
    <w:rsid w:val="00B12EAF"/>
    <w:rsid w:val="00B15CAD"/>
    <w:rsid w:val="00B2677A"/>
    <w:rsid w:val="00B27542"/>
    <w:rsid w:val="00B44E68"/>
    <w:rsid w:val="00B47987"/>
    <w:rsid w:val="00B47E0D"/>
    <w:rsid w:val="00B65858"/>
    <w:rsid w:val="00B6702D"/>
    <w:rsid w:val="00B717CC"/>
    <w:rsid w:val="00B76CA8"/>
    <w:rsid w:val="00B83137"/>
    <w:rsid w:val="00B84FF4"/>
    <w:rsid w:val="00BA01FA"/>
    <w:rsid w:val="00BA1BB5"/>
    <w:rsid w:val="00BA2292"/>
    <w:rsid w:val="00BA2896"/>
    <w:rsid w:val="00BA4F87"/>
    <w:rsid w:val="00BB2363"/>
    <w:rsid w:val="00BE62DB"/>
    <w:rsid w:val="00BE7914"/>
    <w:rsid w:val="00BF2176"/>
    <w:rsid w:val="00BF690E"/>
    <w:rsid w:val="00C02637"/>
    <w:rsid w:val="00C0339E"/>
    <w:rsid w:val="00C03C2C"/>
    <w:rsid w:val="00C06138"/>
    <w:rsid w:val="00C14EF1"/>
    <w:rsid w:val="00C167A9"/>
    <w:rsid w:val="00C17C27"/>
    <w:rsid w:val="00C50832"/>
    <w:rsid w:val="00C536EE"/>
    <w:rsid w:val="00C5677C"/>
    <w:rsid w:val="00C57F9E"/>
    <w:rsid w:val="00C628BE"/>
    <w:rsid w:val="00C6720F"/>
    <w:rsid w:val="00C7083F"/>
    <w:rsid w:val="00C71FE2"/>
    <w:rsid w:val="00C7632F"/>
    <w:rsid w:val="00C81683"/>
    <w:rsid w:val="00C85A51"/>
    <w:rsid w:val="00C915F8"/>
    <w:rsid w:val="00C937B1"/>
    <w:rsid w:val="00CA63A6"/>
    <w:rsid w:val="00CB1248"/>
    <w:rsid w:val="00CB4129"/>
    <w:rsid w:val="00CB6673"/>
    <w:rsid w:val="00CC205A"/>
    <w:rsid w:val="00CC3100"/>
    <w:rsid w:val="00CC546B"/>
    <w:rsid w:val="00CC7E12"/>
    <w:rsid w:val="00CD0ACD"/>
    <w:rsid w:val="00CD1C8E"/>
    <w:rsid w:val="00CD47A9"/>
    <w:rsid w:val="00CD6F6F"/>
    <w:rsid w:val="00CD7A09"/>
    <w:rsid w:val="00CE6381"/>
    <w:rsid w:val="00CE734E"/>
    <w:rsid w:val="00CE7552"/>
    <w:rsid w:val="00CF236C"/>
    <w:rsid w:val="00CF5BA5"/>
    <w:rsid w:val="00CF74C3"/>
    <w:rsid w:val="00D01921"/>
    <w:rsid w:val="00D02B43"/>
    <w:rsid w:val="00D03A53"/>
    <w:rsid w:val="00D07754"/>
    <w:rsid w:val="00D13595"/>
    <w:rsid w:val="00D14975"/>
    <w:rsid w:val="00D1526C"/>
    <w:rsid w:val="00D15F73"/>
    <w:rsid w:val="00D178FB"/>
    <w:rsid w:val="00D264B9"/>
    <w:rsid w:val="00D3213D"/>
    <w:rsid w:val="00D3329C"/>
    <w:rsid w:val="00D40874"/>
    <w:rsid w:val="00D447D6"/>
    <w:rsid w:val="00D51684"/>
    <w:rsid w:val="00D5509E"/>
    <w:rsid w:val="00D6228F"/>
    <w:rsid w:val="00D7130E"/>
    <w:rsid w:val="00D83264"/>
    <w:rsid w:val="00D85C72"/>
    <w:rsid w:val="00D86E8B"/>
    <w:rsid w:val="00D86EDD"/>
    <w:rsid w:val="00D93340"/>
    <w:rsid w:val="00D96AF8"/>
    <w:rsid w:val="00D97076"/>
    <w:rsid w:val="00DA369E"/>
    <w:rsid w:val="00DA7219"/>
    <w:rsid w:val="00DB759C"/>
    <w:rsid w:val="00DD0773"/>
    <w:rsid w:val="00DD5CE7"/>
    <w:rsid w:val="00DE0FB1"/>
    <w:rsid w:val="00DE62D8"/>
    <w:rsid w:val="00DE70DA"/>
    <w:rsid w:val="00DF2C03"/>
    <w:rsid w:val="00DF68DC"/>
    <w:rsid w:val="00E14280"/>
    <w:rsid w:val="00E25B93"/>
    <w:rsid w:val="00E416C2"/>
    <w:rsid w:val="00E42EFD"/>
    <w:rsid w:val="00E43BCB"/>
    <w:rsid w:val="00E44839"/>
    <w:rsid w:val="00E448EA"/>
    <w:rsid w:val="00E50435"/>
    <w:rsid w:val="00E5603F"/>
    <w:rsid w:val="00E65233"/>
    <w:rsid w:val="00E666A6"/>
    <w:rsid w:val="00E7151A"/>
    <w:rsid w:val="00E754D2"/>
    <w:rsid w:val="00E81090"/>
    <w:rsid w:val="00E812F6"/>
    <w:rsid w:val="00E83D00"/>
    <w:rsid w:val="00E872BB"/>
    <w:rsid w:val="00E87A10"/>
    <w:rsid w:val="00E87FE0"/>
    <w:rsid w:val="00E92677"/>
    <w:rsid w:val="00E95871"/>
    <w:rsid w:val="00EB066D"/>
    <w:rsid w:val="00EB2457"/>
    <w:rsid w:val="00EB627B"/>
    <w:rsid w:val="00EB70EB"/>
    <w:rsid w:val="00ED1F57"/>
    <w:rsid w:val="00ED2151"/>
    <w:rsid w:val="00EE1088"/>
    <w:rsid w:val="00EE48B9"/>
    <w:rsid w:val="00EF1409"/>
    <w:rsid w:val="00EF5E78"/>
    <w:rsid w:val="00F05328"/>
    <w:rsid w:val="00F116F0"/>
    <w:rsid w:val="00F13DB5"/>
    <w:rsid w:val="00F16850"/>
    <w:rsid w:val="00F16BF1"/>
    <w:rsid w:val="00F25130"/>
    <w:rsid w:val="00F37EE5"/>
    <w:rsid w:val="00F4015B"/>
    <w:rsid w:val="00F4090E"/>
    <w:rsid w:val="00F4110F"/>
    <w:rsid w:val="00F42498"/>
    <w:rsid w:val="00F42E3B"/>
    <w:rsid w:val="00F45FC5"/>
    <w:rsid w:val="00F50C62"/>
    <w:rsid w:val="00F63FBA"/>
    <w:rsid w:val="00F735F9"/>
    <w:rsid w:val="00F80E06"/>
    <w:rsid w:val="00F820C8"/>
    <w:rsid w:val="00F865F5"/>
    <w:rsid w:val="00F87556"/>
    <w:rsid w:val="00F918E3"/>
    <w:rsid w:val="00F91C6A"/>
    <w:rsid w:val="00F943A9"/>
    <w:rsid w:val="00FA0D43"/>
    <w:rsid w:val="00FB03DB"/>
    <w:rsid w:val="00FB0CB9"/>
    <w:rsid w:val="00FC0827"/>
    <w:rsid w:val="00FC582F"/>
    <w:rsid w:val="00FD19A5"/>
    <w:rsid w:val="00FE249A"/>
    <w:rsid w:val="00FE74D9"/>
    <w:rsid w:val="00FF5BB1"/>
    <w:rsid w:val="00FF7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0EEC7C"/>
  <w15:chartTrackingRefBased/>
  <w15:docId w15:val="{2DF83DC4-53E4-4177-BB85-3DD6D2E4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5509E"/>
    <w:pPr>
      <w:tabs>
        <w:tab w:val="center" w:pos="4153"/>
        <w:tab w:val="right" w:pos="8306"/>
      </w:tabs>
    </w:pPr>
  </w:style>
  <w:style w:type="paragraph" w:styleId="Footer">
    <w:name w:val="footer"/>
    <w:basedOn w:val="Normal"/>
    <w:rsid w:val="00D5509E"/>
    <w:pPr>
      <w:tabs>
        <w:tab w:val="center" w:pos="4153"/>
        <w:tab w:val="right" w:pos="8306"/>
      </w:tabs>
    </w:pPr>
  </w:style>
  <w:style w:type="paragraph" w:styleId="FootnoteText">
    <w:name w:val="footnote text"/>
    <w:basedOn w:val="Normal"/>
    <w:semiHidden/>
    <w:rsid w:val="00033E50"/>
    <w:rPr>
      <w:sz w:val="20"/>
      <w:szCs w:val="20"/>
      <w:lang w:eastAsia="en-US"/>
    </w:rPr>
  </w:style>
  <w:style w:type="character" w:styleId="FootnoteReference">
    <w:name w:val="footnote reference"/>
    <w:semiHidden/>
    <w:rsid w:val="00033E50"/>
    <w:rPr>
      <w:vertAlign w:val="superscript"/>
    </w:rPr>
  </w:style>
  <w:style w:type="paragraph" w:styleId="BodyText">
    <w:name w:val="Body Text"/>
    <w:aliases w:val="B&amp;B Body Text"/>
    <w:rsid w:val="00033E50"/>
    <w:pPr>
      <w:spacing w:after="240"/>
      <w:jc w:val="both"/>
    </w:pPr>
    <w:rPr>
      <w:sz w:val="24"/>
    </w:rPr>
  </w:style>
  <w:style w:type="paragraph" w:styleId="BalloonText">
    <w:name w:val="Balloon Text"/>
    <w:basedOn w:val="Normal"/>
    <w:semiHidden/>
    <w:rsid w:val="00E81090"/>
    <w:rPr>
      <w:rFonts w:ascii="Tahoma" w:hAnsi="Tahoma" w:cs="Tahoma"/>
      <w:sz w:val="16"/>
      <w:szCs w:val="16"/>
    </w:rPr>
  </w:style>
  <w:style w:type="character" w:styleId="CommentReference">
    <w:name w:val="annotation reference"/>
    <w:semiHidden/>
    <w:rsid w:val="00EB70EB"/>
    <w:rPr>
      <w:sz w:val="16"/>
      <w:szCs w:val="16"/>
    </w:rPr>
  </w:style>
  <w:style w:type="paragraph" w:styleId="CommentText">
    <w:name w:val="annotation text"/>
    <w:basedOn w:val="Normal"/>
    <w:semiHidden/>
    <w:rsid w:val="00EB70EB"/>
    <w:rPr>
      <w:sz w:val="20"/>
      <w:szCs w:val="20"/>
    </w:rPr>
  </w:style>
  <w:style w:type="paragraph" w:styleId="CommentSubject">
    <w:name w:val="annotation subject"/>
    <w:basedOn w:val="CommentText"/>
    <w:next w:val="CommentText"/>
    <w:semiHidden/>
    <w:rsid w:val="00EB70EB"/>
    <w:rPr>
      <w:b/>
      <w:bCs/>
    </w:rPr>
  </w:style>
  <w:style w:type="character" w:styleId="Hyperlink">
    <w:name w:val="Hyperlink"/>
    <w:rsid w:val="000A3804"/>
    <w:rPr>
      <w:color w:val="0000FF"/>
      <w:u w:val="single"/>
    </w:rPr>
  </w:style>
  <w:style w:type="paragraph" w:styleId="ListParagraph">
    <w:name w:val="List Paragraph"/>
    <w:basedOn w:val="Normal"/>
    <w:uiPriority w:val="34"/>
    <w:qFormat/>
    <w:rsid w:val="003948C7"/>
    <w:pPr>
      <w:ind w:left="720"/>
      <w:contextualSpacing/>
    </w:pPr>
  </w:style>
  <w:style w:type="character" w:styleId="UnresolvedMention">
    <w:name w:val="Unresolved Mention"/>
    <w:basedOn w:val="DefaultParagraphFont"/>
    <w:uiPriority w:val="99"/>
    <w:semiHidden/>
    <w:unhideWhenUsed/>
    <w:rsid w:val="00735864"/>
    <w:rPr>
      <w:color w:val="605E5C"/>
      <w:shd w:val="clear" w:color="auto" w:fill="E1DFDD"/>
    </w:rPr>
  </w:style>
  <w:style w:type="paragraph" w:styleId="Revision">
    <w:name w:val="Revision"/>
    <w:hidden/>
    <w:uiPriority w:val="99"/>
    <w:semiHidden/>
    <w:rsid w:val="000220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08894">
      <w:bodyDiv w:val="1"/>
      <w:marLeft w:val="0"/>
      <w:marRight w:val="0"/>
      <w:marTop w:val="0"/>
      <w:marBottom w:val="0"/>
      <w:divBdr>
        <w:top w:val="none" w:sz="0" w:space="0" w:color="auto"/>
        <w:left w:val="none" w:sz="0" w:space="0" w:color="auto"/>
        <w:bottom w:val="none" w:sz="0" w:space="0" w:color="auto"/>
        <w:right w:val="none" w:sz="0" w:space="0" w:color="auto"/>
      </w:divBdr>
    </w:div>
    <w:div w:id="429739074">
      <w:bodyDiv w:val="1"/>
      <w:marLeft w:val="0"/>
      <w:marRight w:val="0"/>
      <w:marTop w:val="0"/>
      <w:marBottom w:val="0"/>
      <w:divBdr>
        <w:top w:val="none" w:sz="0" w:space="0" w:color="auto"/>
        <w:left w:val="none" w:sz="0" w:space="0" w:color="auto"/>
        <w:bottom w:val="none" w:sz="0" w:space="0" w:color="auto"/>
        <w:right w:val="none" w:sz="0" w:space="0" w:color="auto"/>
      </w:divBdr>
    </w:div>
    <w:div w:id="1094933510">
      <w:bodyDiv w:val="1"/>
      <w:marLeft w:val="0"/>
      <w:marRight w:val="0"/>
      <w:marTop w:val="0"/>
      <w:marBottom w:val="0"/>
      <w:divBdr>
        <w:top w:val="none" w:sz="0" w:space="0" w:color="auto"/>
        <w:left w:val="none" w:sz="0" w:space="0" w:color="auto"/>
        <w:bottom w:val="none" w:sz="0" w:space="0" w:color="auto"/>
        <w:right w:val="none" w:sz="0" w:space="0" w:color="auto"/>
      </w:divBdr>
    </w:div>
    <w:div w:id="182512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informa.com/privacy-policy/"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93A1B83211B24A8A1CF0B55D9C65EE" ma:contentTypeVersion="13" ma:contentTypeDescription="Create a new document." ma:contentTypeScope="" ma:versionID="2dfc4f8ab0af60bd09e27cc185b4621f">
  <xsd:schema xmlns:xsd="http://www.w3.org/2001/XMLSchema" xmlns:xs="http://www.w3.org/2001/XMLSchema" xmlns:p="http://schemas.microsoft.com/office/2006/metadata/properties" xmlns:ns2="22378a6b-43ab-4e67-a4f7-a8fffa9c3b12" xmlns:ns3="d5225238-c19c-4e2f-9841-60592a417434" targetNamespace="http://schemas.microsoft.com/office/2006/metadata/properties" ma:root="true" ma:fieldsID="34a71d6f57a60b022e360049e2e877e9" ns2:_="" ns3:_="">
    <xsd:import namespace="22378a6b-43ab-4e67-a4f7-a8fffa9c3b12"/>
    <xsd:import namespace="d5225238-c19c-4e2f-9841-60592a4174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8a6b-43ab-4e67-a4f7-a8fffa9c3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225238-c19c-4e2f-9841-60592a4174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D45967-9F70-4CB8-A56A-A9792085AA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2C62CE-295D-4F8C-B136-1218E80D8713}">
  <ds:schemaRefs>
    <ds:schemaRef ds:uri="http://schemas.microsoft.com/sharepoint/v3/contenttype/forms"/>
  </ds:schemaRefs>
</ds:datastoreItem>
</file>

<file path=customXml/itemProps3.xml><?xml version="1.0" encoding="utf-8"?>
<ds:datastoreItem xmlns:ds="http://schemas.openxmlformats.org/officeDocument/2006/customXml" ds:itemID="{6DE7E398-2434-4BA3-AA99-03ABA200F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8a6b-43ab-4e67-a4f7-a8fffa9c3b12"/>
    <ds:schemaRef ds:uri="d5225238-c19c-4e2f-9841-60592a417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969</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5934</CharactersWithSpaces>
  <SharedDoc>false</SharedDoc>
  <HLinks>
    <vt:vector size="6" baseType="variant">
      <vt:variant>
        <vt:i4>1245259</vt:i4>
      </vt:variant>
      <vt:variant>
        <vt:i4>0</vt:i4>
      </vt:variant>
      <vt:variant>
        <vt:i4>0</vt:i4>
      </vt:variant>
      <vt:variant>
        <vt:i4>5</vt:i4>
      </vt:variant>
      <vt:variant>
        <vt:lpwstr>http://www.informaexhibitions.com/privacy-policy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Gorman, Sinead</dc:creator>
  <cp:keywords/>
  <cp:lastModifiedBy>Ellacott, Maxim</cp:lastModifiedBy>
  <cp:revision>81</cp:revision>
  <cp:lastPrinted>2014-02-25T10:33:00Z</cp:lastPrinted>
  <dcterms:created xsi:type="dcterms:W3CDTF">2025-03-27T16:30:00Z</dcterms:created>
  <dcterms:modified xsi:type="dcterms:W3CDTF">2025-07-31T14:29:00Z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1c070e-054b-4d1c-ba4c-fc70b099192e_Enabled">
    <vt:lpwstr>True</vt:lpwstr>
  </property>
  <property fmtid="{D5CDD505-2E9C-101B-9397-08002B2CF9AE}" pid="3" name="MSIP_Label_181c070e-054b-4d1c-ba4c-fc70b099192e_SiteId">
    <vt:lpwstr>2567d566-604c-408a-8a60-55d0dc9d9d6b</vt:lpwstr>
  </property>
  <property fmtid="{D5CDD505-2E9C-101B-9397-08002B2CF9AE}" pid="4" name="MSIP_Label_181c070e-054b-4d1c-ba4c-fc70b099192e_Owner">
    <vt:lpwstr>Eliaquim.Icay@informa.com</vt:lpwstr>
  </property>
  <property fmtid="{D5CDD505-2E9C-101B-9397-08002B2CF9AE}" pid="5" name="MSIP_Label_181c070e-054b-4d1c-ba4c-fc70b099192e_SetDate">
    <vt:lpwstr>2019-06-11T12:16:07.1256344Z</vt:lpwstr>
  </property>
  <property fmtid="{D5CDD505-2E9C-101B-9397-08002B2CF9AE}" pid="6" name="MSIP_Label_181c070e-054b-4d1c-ba4c-fc70b099192e_Name">
    <vt:lpwstr>General</vt:lpwstr>
  </property>
  <property fmtid="{D5CDD505-2E9C-101B-9397-08002B2CF9AE}" pid="7" name="MSIP_Label_181c070e-054b-4d1c-ba4c-fc70b099192e_Application">
    <vt:lpwstr>Microsoft Azure Information Protection</vt:lpwstr>
  </property>
  <property fmtid="{D5CDD505-2E9C-101B-9397-08002B2CF9AE}" pid="8" name="MSIP_Label_181c070e-054b-4d1c-ba4c-fc70b099192e_Extended_MSFT_Method">
    <vt:lpwstr>Automatic</vt:lpwstr>
  </property>
  <property fmtid="{D5CDD505-2E9C-101B-9397-08002B2CF9AE}" pid="9" name="MSIP_Label_2bbab825-a111-45e4-86a1-18cee0005896_Enabled">
    <vt:lpwstr>True</vt:lpwstr>
  </property>
  <property fmtid="{D5CDD505-2E9C-101B-9397-08002B2CF9AE}" pid="10" name="MSIP_Label_2bbab825-a111-45e4-86a1-18cee0005896_SiteId">
    <vt:lpwstr>2567d566-604c-408a-8a60-55d0dc9d9d6b</vt:lpwstr>
  </property>
  <property fmtid="{D5CDD505-2E9C-101B-9397-08002B2CF9AE}" pid="11" name="MSIP_Label_2bbab825-a111-45e4-86a1-18cee0005896_Owner">
    <vt:lpwstr>Eliaquim.Icay@informa.com</vt:lpwstr>
  </property>
  <property fmtid="{D5CDD505-2E9C-101B-9397-08002B2CF9AE}" pid="12" name="MSIP_Label_2bbab825-a111-45e4-86a1-18cee0005896_SetDate">
    <vt:lpwstr>2019-06-11T12:16:07.1256344Z</vt:lpwstr>
  </property>
  <property fmtid="{D5CDD505-2E9C-101B-9397-08002B2CF9AE}" pid="13" name="MSIP_Label_2bbab825-a111-45e4-86a1-18cee0005896_Name">
    <vt:lpwstr>Un-restricted</vt:lpwstr>
  </property>
  <property fmtid="{D5CDD505-2E9C-101B-9397-08002B2CF9AE}" pid="14" name="MSIP_Label_2bbab825-a111-45e4-86a1-18cee0005896_Application">
    <vt:lpwstr>Microsoft Azure Information Protection</vt:lpwstr>
  </property>
  <property fmtid="{D5CDD505-2E9C-101B-9397-08002B2CF9AE}" pid="15" name="MSIP_Label_2bbab825-a111-45e4-86a1-18cee0005896_Parent">
    <vt:lpwstr>181c070e-054b-4d1c-ba4c-fc70b099192e</vt:lpwstr>
  </property>
  <property fmtid="{D5CDD505-2E9C-101B-9397-08002B2CF9AE}" pid="16" name="MSIP_Label_2bbab825-a111-45e4-86a1-18cee0005896_Extended_MSFT_Method">
    <vt:lpwstr>Automatic</vt:lpwstr>
  </property>
  <property fmtid="{D5CDD505-2E9C-101B-9397-08002B2CF9AE}" pid="17" name="Sensitivity">
    <vt:lpwstr>General Un-restricted</vt:lpwstr>
  </property>
  <property fmtid="{D5CDD505-2E9C-101B-9397-08002B2CF9AE}" pid="18" name="ContentTypeId">
    <vt:lpwstr>0x0101009493A1B83211B24A8A1CF0B55D9C65EE</vt:lpwstr>
  </property>
</Properties>
</file>